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D45A692" w14:textId="1FC6DA55" w:rsidR="00566749" w:rsidRPr="002E76F8" w:rsidRDefault="00566749" w:rsidP="00566749">
      <w:pPr>
        <w:spacing w:before="120" w:after="120" w:line="276" w:lineRule="auto"/>
        <w:ind w:left="5812"/>
        <w:rPr>
          <w:color w:val="000000"/>
          <w:sz w:val="20"/>
          <w:szCs w:val="20"/>
          <w:u w:color="000000"/>
        </w:rPr>
      </w:pPr>
      <w:r w:rsidRPr="002E76F8">
        <w:rPr>
          <w:color w:val="000000"/>
          <w:sz w:val="20"/>
          <w:szCs w:val="20"/>
          <w:u w:color="000000"/>
        </w:rPr>
        <w:fldChar w:fldCharType="begin"/>
      </w:r>
      <w:r w:rsidRPr="002E76F8">
        <w:rPr>
          <w:color w:val="000000"/>
          <w:sz w:val="20"/>
          <w:szCs w:val="20"/>
          <w:u w:color="000000"/>
        </w:rPr>
        <w:fldChar w:fldCharType="end"/>
      </w:r>
      <w:r w:rsidRPr="002E76F8">
        <w:rPr>
          <w:color w:val="000000"/>
          <w:sz w:val="20"/>
          <w:szCs w:val="20"/>
          <w:u w:color="000000"/>
        </w:rPr>
        <w:t xml:space="preserve">Załącznik </w:t>
      </w:r>
      <w:r>
        <w:rPr>
          <w:color w:val="000000"/>
          <w:sz w:val="20"/>
          <w:szCs w:val="20"/>
          <w:u w:color="000000"/>
        </w:rPr>
        <w:t xml:space="preserve">nr 1 </w:t>
      </w:r>
      <w:r w:rsidRPr="002E76F8">
        <w:rPr>
          <w:color w:val="000000"/>
          <w:sz w:val="20"/>
          <w:szCs w:val="20"/>
          <w:u w:color="000000"/>
        </w:rPr>
        <w:t xml:space="preserve">do Zarządzenia Nr </w:t>
      </w:r>
      <w:r w:rsidR="008931F7">
        <w:rPr>
          <w:color w:val="000000"/>
          <w:sz w:val="20"/>
          <w:szCs w:val="20"/>
          <w:u w:color="000000"/>
        </w:rPr>
        <w:t>313</w:t>
      </w:r>
      <w:r w:rsidRPr="002E76F8">
        <w:rPr>
          <w:color w:val="000000"/>
          <w:sz w:val="20"/>
          <w:szCs w:val="20"/>
          <w:u w:color="000000"/>
        </w:rPr>
        <w:t>/202</w:t>
      </w:r>
      <w:r>
        <w:rPr>
          <w:color w:val="000000"/>
          <w:sz w:val="20"/>
          <w:szCs w:val="20"/>
          <w:u w:color="000000"/>
        </w:rPr>
        <w:t>3</w:t>
      </w:r>
      <w:r w:rsidRPr="002E76F8">
        <w:rPr>
          <w:color w:val="000000"/>
          <w:sz w:val="20"/>
          <w:szCs w:val="20"/>
          <w:u w:color="000000"/>
        </w:rPr>
        <w:br/>
        <w:t>Prezydenta Miasta Tomaszowa Mazowieckiego</w:t>
      </w:r>
      <w:r w:rsidRPr="002E76F8">
        <w:rPr>
          <w:color w:val="000000"/>
          <w:sz w:val="20"/>
          <w:szCs w:val="20"/>
          <w:u w:color="000000"/>
        </w:rPr>
        <w:br/>
        <w:t>z dnia</w:t>
      </w:r>
      <w:r w:rsidR="008931F7">
        <w:rPr>
          <w:color w:val="000000"/>
          <w:sz w:val="20"/>
          <w:szCs w:val="20"/>
          <w:u w:color="000000"/>
        </w:rPr>
        <w:t xml:space="preserve"> 10 października</w:t>
      </w:r>
      <w:r>
        <w:rPr>
          <w:color w:val="000000"/>
          <w:sz w:val="20"/>
          <w:szCs w:val="20"/>
          <w:u w:color="000000"/>
        </w:rPr>
        <w:t xml:space="preserve"> </w:t>
      </w:r>
      <w:r w:rsidRPr="002E76F8">
        <w:rPr>
          <w:color w:val="000000"/>
          <w:sz w:val="20"/>
          <w:szCs w:val="20"/>
          <w:u w:color="000000"/>
        </w:rPr>
        <w:t>202</w:t>
      </w:r>
      <w:r>
        <w:rPr>
          <w:color w:val="000000"/>
          <w:sz w:val="20"/>
          <w:szCs w:val="20"/>
          <w:u w:color="000000"/>
        </w:rPr>
        <w:t>3</w:t>
      </w:r>
      <w:r w:rsidRPr="002E76F8">
        <w:rPr>
          <w:color w:val="000000"/>
          <w:sz w:val="20"/>
          <w:szCs w:val="20"/>
          <w:u w:color="000000"/>
        </w:rPr>
        <w:t> r.</w:t>
      </w:r>
    </w:p>
    <w:p w14:paraId="29A3000C" w14:textId="77777777" w:rsidR="00566749" w:rsidRDefault="00566749">
      <w:pPr>
        <w:spacing w:line="276" w:lineRule="auto"/>
        <w:jc w:val="center"/>
        <w:rPr>
          <w:b/>
          <w:caps/>
        </w:rPr>
      </w:pPr>
    </w:p>
    <w:p w14:paraId="6265DBBD" w14:textId="00F09C26" w:rsidR="00A77B3E" w:rsidRDefault="00137FB2">
      <w:pPr>
        <w:spacing w:line="276" w:lineRule="auto"/>
        <w:jc w:val="center"/>
        <w:rPr>
          <w:b/>
          <w:caps/>
        </w:rPr>
      </w:pPr>
      <w:r>
        <w:rPr>
          <w:b/>
          <w:caps/>
        </w:rPr>
        <w:t xml:space="preserve">Uchwała Nr </w:t>
      </w:r>
      <w:r w:rsidR="0029172C">
        <w:rPr>
          <w:b/>
          <w:caps/>
        </w:rPr>
        <w:t>…………</w:t>
      </w:r>
      <w:r>
        <w:rPr>
          <w:b/>
          <w:caps/>
        </w:rPr>
        <w:t>/</w:t>
      </w:r>
      <w:r w:rsidR="0029172C">
        <w:rPr>
          <w:b/>
          <w:caps/>
        </w:rPr>
        <w:t>…………</w:t>
      </w:r>
      <w:r>
        <w:rPr>
          <w:b/>
          <w:caps/>
        </w:rPr>
        <w:t>/2023</w:t>
      </w:r>
      <w:r w:rsidR="0029172C">
        <w:rPr>
          <w:b/>
          <w:caps/>
        </w:rPr>
        <w:t xml:space="preserve"> </w:t>
      </w:r>
      <w:r>
        <w:rPr>
          <w:b/>
          <w:caps/>
        </w:rPr>
        <w:br/>
        <w:t>Rady Miejskiej Tomaszowa Mazowieckiego</w:t>
      </w:r>
    </w:p>
    <w:p w14:paraId="78ABD13A" w14:textId="671F5C36" w:rsidR="00A77B3E" w:rsidRDefault="00137FB2">
      <w:pPr>
        <w:spacing w:before="280" w:after="280" w:line="276" w:lineRule="auto"/>
        <w:jc w:val="center"/>
        <w:rPr>
          <w:b/>
          <w:caps/>
        </w:rPr>
      </w:pPr>
      <w:r>
        <w:t xml:space="preserve">z dnia </w:t>
      </w:r>
      <w:r w:rsidR="0029172C">
        <w:t>………………………………….</w:t>
      </w:r>
      <w:r>
        <w:t xml:space="preserve"> 2023 r.</w:t>
      </w:r>
    </w:p>
    <w:p w14:paraId="728689AA" w14:textId="4FE6B5E9" w:rsidR="00A77B3E" w:rsidRDefault="00137FB2">
      <w:pPr>
        <w:keepNext/>
        <w:spacing w:after="480" w:line="276" w:lineRule="auto"/>
        <w:jc w:val="center"/>
      </w:pPr>
      <w:r>
        <w:rPr>
          <w:b/>
        </w:rPr>
        <w:t xml:space="preserve">w sprawie przyjęcia Programu współpracy </w:t>
      </w:r>
      <w:r>
        <w:rPr>
          <w:b/>
        </w:rPr>
        <w:t>z organizacjami pozarządowymi oraz podmiotami prowadzącymi działalność pożytku publicznego na rok 202</w:t>
      </w:r>
      <w:r w:rsidR="0029172C">
        <w:rPr>
          <w:b/>
        </w:rPr>
        <w:t>4</w:t>
      </w:r>
    </w:p>
    <w:p w14:paraId="2E5C38AB" w14:textId="6DEE1C4C" w:rsidR="00A77B3E" w:rsidRDefault="00137FB2">
      <w:pPr>
        <w:keepLines/>
        <w:spacing w:before="120" w:after="120" w:line="276" w:lineRule="auto"/>
        <w:ind w:firstLine="227"/>
      </w:pPr>
      <w:r>
        <w:t>Na podstawie art. 18 ust. 2 pkt. 15 ustawy z dnia 8 marca 1990 roku o samorządzie gminnym (t.j. Dz. U. z 2023 r. poz. 40</w:t>
      </w:r>
      <w:r w:rsidR="0029172C">
        <w:t>, poz. 572, poz.</w:t>
      </w:r>
      <w:r w:rsidR="00E820C0">
        <w:t xml:space="preserve"> </w:t>
      </w:r>
      <w:r w:rsidR="0029172C">
        <w:t>1463</w:t>
      </w:r>
      <w:r w:rsidR="00E755F6">
        <w:t>, poz. 1688</w:t>
      </w:r>
      <w:r>
        <w:t>)</w:t>
      </w:r>
      <w:r>
        <w:t>, art. 5a ust. 1 i 4 ustawy z dnia 24 kwietnia 2003 roku o działalności pożytku publicznego i o wolontariacie (t.j. Dz. U. z 202</w:t>
      </w:r>
      <w:r w:rsidR="00E820C0">
        <w:t>3</w:t>
      </w:r>
      <w:r>
        <w:t> r. poz. </w:t>
      </w:r>
      <w:r w:rsidR="00E820C0">
        <w:t>571</w:t>
      </w:r>
      <w:r>
        <w:t>), Rada Miejska Tomaszowa Mazowieckiego uchwala, co następuje:</w:t>
      </w:r>
    </w:p>
    <w:p w14:paraId="22F6BFFB" w14:textId="4A5742EA" w:rsidR="00A77B3E" w:rsidRDefault="00137FB2">
      <w:pPr>
        <w:keepLines/>
        <w:spacing w:before="120" w:after="120" w:line="276" w:lineRule="auto"/>
        <w:ind w:firstLine="340"/>
      </w:pPr>
      <w:r>
        <w:rPr>
          <w:b/>
        </w:rPr>
        <w:t>§ 1. </w:t>
      </w:r>
      <w:r>
        <w:t>Przyjmuje się Program współpracy z organizacjam</w:t>
      </w:r>
      <w:r>
        <w:t>i pozarządowymi oraz podmiotami prowadzącymi działalność pożytku publicznego na rok 202</w:t>
      </w:r>
      <w:r w:rsidR="00E820C0">
        <w:t>4</w:t>
      </w:r>
      <w:r>
        <w:t>, zgodnie z załącznikiem, stanowiącym integralną część niniejszej uchwały.</w:t>
      </w:r>
    </w:p>
    <w:p w14:paraId="6F2FBB13" w14:textId="77777777" w:rsidR="00A77B3E" w:rsidRDefault="00137FB2">
      <w:pPr>
        <w:keepLines/>
        <w:spacing w:before="120" w:after="120" w:line="276" w:lineRule="auto"/>
        <w:ind w:firstLine="340"/>
      </w:pPr>
      <w:r>
        <w:rPr>
          <w:b/>
        </w:rPr>
        <w:t>§ 2. </w:t>
      </w:r>
      <w:r>
        <w:t>Wykonanie uchwały powierza się Prezydentowi Miasta Tomaszowa Mazowieckiego.</w:t>
      </w:r>
    </w:p>
    <w:p w14:paraId="1528BF44" w14:textId="77777777" w:rsidR="00A77B3E" w:rsidRDefault="00137FB2">
      <w:pPr>
        <w:keepNext/>
        <w:keepLines/>
        <w:spacing w:before="120" w:after="120" w:line="276" w:lineRule="auto"/>
        <w:ind w:firstLine="340"/>
      </w:pPr>
      <w:r>
        <w:rPr>
          <w:b/>
        </w:rPr>
        <w:t>§ 3. </w:t>
      </w:r>
      <w:r>
        <w:t>Uchwała</w:t>
      </w:r>
      <w:r>
        <w:t xml:space="preserve"> wchodzi w życie po upływie 14 dni od dnia ogłoszenia w Dzienniku Urzędowym Województwa Łódzkiego.</w:t>
      </w:r>
    </w:p>
    <w:p w14:paraId="573E54D1" w14:textId="77777777" w:rsidR="00A77B3E" w:rsidRDefault="00A77B3E">
      <w:pPr>
        <w:keepNext/>
        <w:keepLines/>
        <w:spacing w:before="120" w:after="120" w:line="276" w:lineRule="auto"/>
        <w:ind w:firstLine="340"/>
      </w:pPr>
    </w:p>
    <w:p w14:paraId="0D48A9D9" w14:textId="77777777" w:rsidR="00A77B3E" w:rsidRDefault="00137FB2">
      <w:pPr>
        <w:keepNext/>
      </w:pPr>
      <w:r>
        <w:rPr>
          <w:color w:val="000000"/>
        </w:rPr>
        <w:t> </w:t>
      </w:r>
    </w:p>
    <w:p w14:paraId="66413390" w14:textId="77777777" w:rsidR="00A77B3E" w:rsidRDefault="00A77B3E">
      <w:pPr>
        <w:keepNext/>
        <w:sectPr w:rsidR="00A77B3E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6E63F7D9" w14:textId="188EE0F6" w:rsidR="00A77B3E" w:rsidRPr="00FE09FD" w:rsidRDefault="00137FB2" w:rsidP="00FE09FD">
      <w:pPr>
        <w:keepNext/>
        <w:spacing w:before="120" w:after="120" w:line="276" w:lineRule="auto"/>
        <w:ind w:left="5670"/>
        <w:rPr>
          <w:sz w:val="20"/>
          <w:szCs w:val="20"/>
        </w:rPr>
      </w:pPr>
      <w:r w:rsidRPr="00FE09FD">
        <w:rPr>
          <w:sz w:val="20"/>
          <w:szCs w:val="20"/>
        </w:rPr>
        <w:lastRenderedPageBreak/>
        <w:fldChar w:fldCharType="begin"/>
      </w:r>
      <w:r w:rsidRPr="00FE09FD">
        <w:rPr>
          <w:sz w:val="20"/>
          <w:szCs w:val="20"/>
        </w:rPr>
        <w:fldChar w:fldCharType="end"/>
      </w:r>
      <w:r w:rsidRPr="00FE09FD">
        <w:rPr>
          <w:sz w:val="20"/>
          <w:szCs w:val="20"/>
        </w:rPr>
        <w:t xml:space="preserve">Załącznik do uchwały Nr </w:t>
      </w:r>
      <w:r w:rsidR="00E820C0" w:rsidRPr="00FE09FD">
        <w:rPr>
          <w:sz w:val="20"/>
          <w:szCs w:val="20"/>
        </w:rPr>
        <w:t>……….</w:t>
      </w:r>
      <w:r w:rsidRPr="00FE09FD">
        <w:rPr>
          <w:sz w:val="20"/>
          <w:szCs w:val="20"/>
        </w:rPr>
        <w:t>/</w:t>
      </w:r>
      <w:r w:rsidR="00E820C0" w:rsidRPr="00FE09FD">
        <w:rPr>
          <w:sz w:val="20"/>
          <w:szCs w:val="20"/>
        </w:rPr>
        <w:t>………..</w:t>
      </w:r>
      <w:r w:rsidRPr="00FE09FD">
        <w:rPr>
          <w:sz w:val="20"/>
          <w:szCs w:val="20"/>
        </w:rPr>
        <w:t>/2023</w:t>
      </w:r>
      <w:r w:rsidRPr="00FE09FD">
        <w:rPr>
          <w:sz w:val="20"/>
          <w:szCs w:val="20"/>
        </w:rPr>
        <w:br/>
        <w:t>Rady Miejskiej Tomaszowa Mazowieckiego</w:t>
      </w:r>
      <w:r w:rsidRPr="00FE09FD">
        <w:rPr>
          <w:sz w:val="20"/>
          <w:szCs w:val="20"/>
        </w:rPr>
        <w:br/>
        <w:t xml:space="preserve">z dnia </w:t>
      </w:r>
      <w:r w:rsidR="00E820C0" w:rsidRPr="00FE09FD">
        <w:rPr>
          <w:sz w:val="20"/>
          <w:szCs w:val="20"/>
        </w:rPr>
        <w:t>…………………………………</w:t>
      </w:r>
      <w:r w:rsidRPr="00FE09FD">
        <w:rPr>
          <w:sz w:val="20"/>
          <w:szCs w:val="20"/>
        </w:rPr>
        <w:t xml:space="preserve"> 2023 r.</w:t>
      </w:r>
    </w:p>
    <w:p w14:paraId="2D6AFCD1" w14:textId="77777777" w:rsidR="000474D4" w:rsidRPr="00FA7918" w:rsidRDefault="00137FB2" w:rsidP="00FA7918">
      <w:pPr>
        <w:keepNext/>
        <w:jc w:val="center"/>
        <w:rPr>
          <w:b/>
          <w:szCs w:val="28"/>
        </w:rPr>
      </w:pPr>
      <w:r w:rsidRPr="00FA7918">
        <w:rPr>
          <w:b/>
          <w:szCs w:val="28"/>
        </w:rPr>
        <w:t xml:space="preserve">Program współpracy </w:t>
      </w:r>
      <w:r w:rsidRPr="00FA7918">
        <w:rPr>
          <w:b/>
          <w:szCs w:val="28"/>
        </w:rPr>
        <w:t>z organizacjami pozarządowymi oraz podmiotami prowadzącymi</w:t>
      </w:r>
    </w:p>
    <w:p w14:paraId="0C282630" w14:textId="520E876F" w:rsidR="00A77B3E" w:rsidRPr="00FA7918" w:rsidRDefault="00137FB2" w:rsidP="00FA7918">
      <w:pPr>
        <w:keepNext/>
        <w:jc w:val="center"/>
        <w:rPr>
          <w:szCs w:val="28"/>
        </w:rPr>
      </w:pPr>
      <w:r w:rsidRPr="00FA7918">
        <w:rPr>
          <w:b/>
          <w:szCs w:val="28"/>
        </w:rPr>
        <w:t>działalność pożytku publicznego na rok 202</w:t>
      </w:r>
      <w:r w:rsidR="00E820C0" w:rsidRPr="00FA7918">
        <w:rPr>
          <w:b/>
          <w:szCs w:val="28"/>
        </w:rPr>
        <w:t>4</w:t>
      </w:r>
    </w:p>
    <w:p w14:paraId="7B4DB7B5" w14:textId="77777777" w:rsidR="00A77B3E" w:rsidRDefault="00137FB2" w:rsidP="00FA7918">
      <w:pPr>
        <w:keepNext/>
        <w:spacing w:before="240" w:line="276" w:lineRule="auto"/>
        <w:jc w:val="center"/>
      </w:pPr>
      <w:r>
        <w:rPr>
          <w:b/>
        </w:rPr>
        <w:t>Rozdział 1.</w:t>
      </w:r>
      <w:r>
        <w:rPr>
          <w:sz w:val="22"/>
        </w:rPr>
        <w:br/>
      </w:r>
      <w:r>
        <w:rPr>
          <w:b/>
        </w:rPr>
        <w:t>Postanowienia ogólne</w:t>
      </w:r>
    </w:p>
    <w:p w14:paraId="6F8D8466" w14:textId="77777777" w:rsidR="00A77B3E" w:rsidRDefault="00137FB2">
      <w:pPr>
        <w:keepLines/>
        <w:spacing w:before="120" w:after="120" w:line="276" w:lineRule="auto"/>
        <w:ind w:firstLine="340"/>
      </w:pPr>
      <w:r>
        <w:rPr>
          <w:b/>
        </w:rPr>
        <w:t>§ 1. </w:t>
      </w:r>
      <w:r>
        <w:t>Ilekroć w niniejszym programie jest mowa o:</w:t>
      </w:r>
    </w:p>
    <w:p w14:paraId="231D41C1" w14:textId="3B5FB86C" w:rsidR="00A77B3E" w:rsidRDefault="00137FB2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b/>
        </w:rPr>
        <w:t>ustawie</w:t>
      </w:r>
      <w:r>
        <w:rPr>
          <w:color w:val="000000"/>
          <w:u w:color="000000"/>
        </w:rPr>
        <w:t xml:space="preserve"> - należy przez to rozumieć ustawę z dnia 24 kwietnia 2003r. o działalności pożytku publicznego i o wolontariacie (t.j. Dz. U. </w:t>
      </w:r>
      <w:r w:rsidRPr="00B207AD">
        <w:rPr>
          <w:u w:color="000000"/>
        </w:rPr>
        <w:t>z 202</w:t>
      </w:r>
      <w:r w:rsidR="0098587D" w:rsidRPr="00B207AD">
        <w:rPr>
          <w:u w:color="000000"/>
        </w:rPr>
        <w:t>3</w:t>
      </w:r>
      <w:r w:rsidRPr="00B207AD">
        <w:rPr>
          <w:u w:color="000000"/>
        </w:rPr>
        <w:t> r. poz. 57</w:t>
      </w:r>
      <w:r w:rsidR="0098587D" w:rsidRPr="00B207AD">
        <w:rPr>
          <w:u w:color="000000"/>
        </w:rPr>
        <w:t>1</w:t>
      </w:r>
      <w:r w:rsidRPr="00B207AD">
        <w:rPr>
          <w:u w:color="000000"/>
        </w:rPr>
        <w:t> z późn. zm.);</w:t>
      </w:r>
    </w:p>
    <w:p w14:paraId="347056F7" w14:textId="77777777" w:rsidR="00A77B3E" w:rsidRDefault="00137FB2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>działalności pożytku publicznego</w:t>
      </w:r>
      <w:r>
        <w:rPr>
          <w:color w:val="000000"/>
          <w:u w:color="000000"/>
        </w:rPr>
        <w:t xml:space="preserve"> - należy przez to rozumieć działalność określoną w art. 3 us</w:t>
      </w:r>
      <w:r>
        <w:rPr>
          <w:color w:val="000000"/>
          <w:u w:color="000000"/>
        </w:rPr>
        <w:t>t. 1 ustawy, tj. działalność społecznie użyteczną, prowadzoną przez organizacje pozarządowe w sferze zadań publicznych określonych w ustawie;</w:t>
      </w:r>
    </w:p>
    <w:p w14:paraId="54C51101" w14:textId="77777777" w:rsidR="00A77B3E" w:rsidRDefault="00137FB2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 xml:space="preserve">organizacjach pozarządowych </w:t>
      </w:r>
      <w:r>
        <w:rPr>
          <w:color w:val="000000"/>
          <w:u w:color="000000"/>
        </w:rPr>
        <w:t>- należy przez to rozumieć organizacje pozarządowe, osoby prawne i jednostki organi</w:t>
      </w:r>
      <w:r>
        <w:rPr>
          <w:color w:val="000000"/>
          <w:u w:color="000000"/>
        </w:rPr>
        <w:t>zacyjne, o których mowa  art. 3 ust. 2 i 3 ustawy;</w:t>
      </w:r>
    </w:p>
    <w:p w14:paraId="272A33F3" w14:textId="77777777" w:rsidR="00A77B3E" w:rsidRDefault="00137FB2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b/>
          <w:color w:val="000000"/>
          <w:u w:color="000000"/>
        </w:rPr>
        <w:t>programie</w:t>
      </w:r>
      <w:r>
        <w:rPr>
          <w:color w:val="000000"/>
          <w:u w:color="000000"/>
        </w:rPr>
        <w:t xml:space="preserve"> - należy przez to rozumieć Program współpracy Gminy Miasto Tomaszów Mazowiecki z organizacjami pozarządowymi i podmiotami prowadzącymi działalność pożytku publicznego na rok 2023;</w:t>
      </w:r>
    </w:p>
    <w:p w14:paraId="1917A9ED" w14:textId="77777777" w:rsidR="00A77B3E" w:rsidRDefault="00137FB2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5) </w:t>
      </w:r>
      <w:r>
        <w:rPr>
          <w:b/>
          <w:color w:val="000000"/>
          <w:u w:color="000000"/>
        </w:rPr>
        <w:t>Mieście</w:t>
      </w:r>
      <w:r>
        <w:rPr>
          <w:color w:val="000000"/>
          <w:u w:color="000000"/>
        </w:rPr>
        <w:t xml:space="preserve"> - należy przez to rozumieć Gminę Miasto Tomaszów Mazowiecki;</w:t>
      </w:r>
    </w:p>
    <w:p w14:paraId="3BDEA8DD" w14:textId="77777777" w:rsidR="00A77B3E" w:rsidRDefault="00137FB2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6) </w:t>
      </w:r>
      <w:r>
        <w:rPr>
          <w:b/>
          <w:color w:val="000000"/>
          <w:u w:color="000000"/>
        </w:rPr>
        <w:t>zadaniach publicznych</w:t>
      </w:r>
      <w:r>
        <w:rPr>
          <w:color w:val="000000"/>
          <w:u w:color="000000"/>
        </w:rPr>
        <w:t xml:space="preserve"> - należy przez to rozumieć każde działanie związane z realizacją zadań własnych Gminy Miasto Tomaszów Mazowiecki, określonych w art. 6 i 7 ustawy z dnia 8 marca 1990 rok</w:t>
      </w:r>
      <w:r>
        <w:rPr>
          <w:color w:val="000000"/>
          <w:u w:color="000000"/>
        </w:rPr>
        <w:t>u o samorządzie gminnym;</w:t>
      </w:r>
    </w:p>
    <w:p w14:paraId="6800EFDD" w14:textId="77777777" w:rsidR="00A77B3E" w:rsidRDefault="00137FB2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7) </w:t>
      </w:r>
      <w:r>
        <w:rPr>
          <w:b/>
          <w:color w:val="000000"/>
          <w:u w:color="000000"/>
        </w:rPr>
        <w:t>dotacji</w:t>
      </w:r>
      <w:r>
        <w:rPr>
          <w:color w:val="000000"/>
          <w:u w:color="000000"/>
        </w:rPr>
        <w:t xml:space="preserve"> - należy przez to rozumieć dotacje zdefiniowane w art. 126 ustawy z dnia 27 sierpnia 2009 roku o finansach publicznych, czyli podlegające szczególnym zasadom rozliczania środki budżetu jednostek samorządu terytorialnego,</w:t>
      </w:r>
      <w:r>
        <w:rPr>
          <w:color w:val="000000"/>
          <w:u w:color="000000"/>
        </w:rPr>
        <w:t xml:space="preserve"> przeznaczone na finansowanie lub dofinansowanie realizacji zadań publicznych;</w:t>
      </w:r>
    </w:p>
    <w:p w14:paraId="06FED95D" w14:textId="77777777" w:rsidR="00A77B3E" w:rsidRDefault="00137FB2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8) </w:t>
      </w:r>
      <w:r>
        <w:rPr>
          <w:b/>
          <w:color w:val="000000"/>
          <w:u w:color="000000"/>
        </w:rPr>
        <w:t>konkursie ofert</w:t>
      </w:r>
      <w:r>
        <w:rPr>
          <w:color w:val="000000"/>
          <w:u w:color="000000"/>
        </w:rPr>
        <w:t xml:space="preserve"> - należy przez to rozumieć otwarty konkurs ofert na realizację zadań publicznych, o których mowa w art. 11 ustawy;</w:t>
      </w:r>
    </w:p>
    <w:p w14:paraId="79E583B9" w14:textId="77777777" w:rsidR="00A77B3E" w:rsidRDefault="00137FB2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lastRenderedPageBreak/>
        <w:t>9) </w:t>
      </w:r>
      <w:r>
        <w:rPr>
          <w:b/>
          <w:color w:val="000000"/>
          <w:u w:color="000000"/>
        </w:rPr>
        <w:t>trybie pozakonkursowym</w:t>
      </w:r>
      <w:r>
        <w:rPr>
          <w:color w:val="000000"/>
          <w:u w:color="000000"/>
        </w:rPr>
        <w:t xml:space="preserve"> - należy przez to</w:t>
      </w:r>
      <w:r>
        <w:rPr>
          <w:color w:val="000000"/>
          <w:u w:color="000000"/>
        </w:rPr>
        <w:t xml:space="preserve"> rozumieć tryb zlecania realizacji zadań publicznych organizacjom pozarządowym poza konkursem ofert określonym w art. 19a ustawy.</w:t>
      </w:r>
    </w:p>
    <w:p w14:paraId="74FB4039" w14:textId="77777777" w:rsidR="00A77B3E" w:rsidRDefault="00137FB2">
      <w:pPr>
        <w:keepNext/>
        <w:spacing w:line="276" w:lineRule="auto"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Cele programu</w:t>
      </w:r>
    </w:p>
    <w:p w14:paraId="65DBB9D3" w14:textId="77777777" w:rsidR="00A77B3E" w:rsidRDefault="00137FB2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b/>
          <w:color w:val="000000"/>
          <w:u w:color="000000"/>
        </w:rPr>
        <w:t>Główny cel programu:</w:t>
      </w:r>
    </w:p>
    <w:p w14:paraId="3974BBE1" w14:textId="77777777" w:rsidR="00A77B3E" w:rsidRDefault="00137FB2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Głównym celem programu jest poprawa jakości życia mieszkańców, wzmocnie</w:t>
      </w:r>
      <w:r>
        <w:rPr>
          <w:color w:val="000000"/>
          <w:u w:color="000000"/>
        </w:rPr>
        <w:t>nie aktywności społeczności lokalnej oraz kreowanie polityki społecznej.</w:t>
      </w:r>
    </w:p>
    <w:p w14:paraId="4E58739D" w14:textId="77777777" w:rsidR="00A77B3E" w:rsidRPr="0098587D" w:rsidRDefault="00137FB2">
      <w:pPr>
        <w:keepLines/>
        <w:spacing w:before="120" w:after="120" w:line="276" w:lineRule="auto"/>
        <w:ind w:firstLine="340"/>
        <w:rPr>
          <w:vanish/>
          <w:color w:val="000000"/>
          <w:u w:color="000000"/>
          <w:specVanish/>
        </w:rPr>
      </w:pPr>
      <w:r>
        <w:t>2. </w:t>
      </w:r>
      <w:r>
        <w:rPr>
          <w:b/>
          <w:color w:val="000000"/>
          <w:u w:color="000000"/>
        </w:rPr>
        <w:t>Cele szczegółowe</w:t>
      </w:r>
      <w:r>
        <w:rPr>
          <w:color w:val="000000"/>
          <w:u w:color="000000"/>
        </w:rPr>
        <w:t>:</w:t>
      </w:r>
    </w:p>
    <w:p w14:paraId="325835D0" w14:textId="6232E2A5" w:rsidR="00A77B3E" w:rsidRDefault="0098587D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 Celem szczegółowym jest określenie zasad i form współpracy pomiędzy miastem, a organizacjami pozarządowymi poprzez opracowanie rocznego programu współpracy w tym:</w:t>
      </w:r>
    </w:p>
    <w:p w14:paraId="7D1535FD" w14:textId="77777777" w:rsidR="00A77B3E" w:rsidRDefault="00137FB2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promowanie i upowszechnianie modelu współpracy samorządu z organizacjami pozarządowymi;</w:t>
      </w:r>
    </w:p>
    <w:p w14:paraId="31C52B6A" w14:textId="77777777" w:rsidR="00A77B3E" w:rsidRDefault="00137FB2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rozwój i promowanie dialogu obywatelskiego jako narzędzia dobrego rządzenia;</w:t>
      </w:r>
    </w:p>
    <w:p w14:paraId="741F48C3" w14:textId="77777777" w:rsidR="00A77B3E" w:rsidRDefault="00137FB2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budowanie lokalnych partnerstw dla realizacji zadań publicznych;</w:t>
      </w:r>
    </w:p>
    <w:p w14:paraId="6F375713" w14:textId="77777777" w:rsidR="00A77B3E" w:rsidRDefault="00137FB2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budowanie lo</w:t>
      </w:r>
      <w:r>
        <w:rPr>
          <w:color w:val="000000"/>
          <w:u w:color="000000"/>
        </w:rPr>
        <w:t>kalnego społeczeństwa obywatelskiego i wspomaganie rozwoju społeczności lokalnej, w tym:</w:t>
      </w:r>
    </w:p>
    <w:p w14:paraId="39146605" w14:textId="77777777" w:rsidR="00A77B3E" w:rsidRDefault="00137FB2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wykorzystywanie potencjału mieszkańców miasta w realizacji inicjatyw oddolnych,</w:t>
      </w:r>
    </w:p>
    <w:p w14:paraId="5E9A99DE" w14:textId="77777777" w:rsidR="00A77B3E" w:rsidRDefault="00137FB2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rozwijanie i wzmacnianie poczucia przynależności do lokalnej społeczności, czyli </w:t>
      </w:r>
      <w:r>
        <w:rPr>
          <w:color w:val="000000"/>
          <w:u w:color="000000"/>
        </w:rPr>
        <w:t>odpowiedzialności za siebie i swoje otoczenie w szczególności na obszarach rewitalizacji miasta,</w:t>
      </w:r>
    </w:p>
    <w:p w14:paraId="6C0DC17F" w14:textId="77777777" w:rsidR="00A77B3E" w:rsidRDefault="00137FB2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aktywizowanie osób starszych i młodzieży,</w:t>
      </w:r>
    </w:p>
    <w:p w14:paraId="66C51BE5" w14:textId="77777777" w:rsidR="00A77B3E" w:rsidRDefault="00137FB2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włączanie mieszkańców miasta w definiowanie i rozwiązywanie problemów społecznych,</w:t>
      </w:r>
    </w:p>
    <w:p w14:paraId="32CC1CA6" w14:textId="77777777" w:rsidR="00A77B3E" w:rsidRDefault="00137FB2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podniesienie jakości życi</w:t>
      </w:r>
      <w:r>
        <w:rPr>
          <w:color w:val="000000"/>
          <w:u w:color="000000"/>
        </w:rPr>
        <w:t>a i lepsze zaspokajanie potrzeb mieszkańców poprzez zwiększenie aktywności organizacji, w szczególności poprzez działania na rzecz niwelowania skutków pandemii,</w:t>
      </w:r>
    </w:p>
    <w:p w14:paraId="5B73DAD4" w14:textId="77777777" w:rsidR="00A77B3E" w:rsidRDefault="00137FB2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warunki służące do zapewnienia dostępności osobom ze szczególnymi potrzebami z uwzględnienie</w:t>
      </w:r>
      <w:r>
        <w:rPr>
          <w:color w:val="000000"/>
          <w:u w:color="000000"/>
        </w:rPr>
        <w:t>m minimalnych wymagań, o których mowa w art. 6 ustawy o zapewnieniu dostępności osobom ze szczególnymi potrzebami.</w:t>
      </w:r>
    </w:p>
    <w:p w14:paraId="069EDEA5" w14:textId="77777777" w:rsidR="00A77B3E" w:rsidRDefault="00137FB2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zwiększanie aktywności zespołów o charakterze doradczym i inicjatywnym;</w:t>
      </w:r>
    </w:p>
    <w:p w14:paraId="17D01B70" w14:textId="77777777" w:rsidR="00A77B3E" w:rsidRDefault="00137FB2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lastRenderedPageBreak/>
        <w:t>6) </w:t>
      </w:r>
      <w:r>
        <w:rPr>
          <w:color w:val="000000"/>
          <w:u w:color="000000"/>
        </w:rPr>
        <w:t>kreowanie i wykorzystanie możliwości, jakie niesie ze sobą rozw</w:t>
      </w:r>
      <w:r>
        <w:rPr>
          <w:color w:val="000000"/>
          <w:u w:color="000000"/>
        </w:rPr>
        <w:t>ój wolontariatu;</w:t>
      </w:r>
    </w:p>
    <w:p w14:paraId="25B953B5" w14:textId="77777777" w:rsidR="00A77B3E" w:rsidRDefault="00137FB2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integracja organizacji pozarządowych realizujących zadania publiczne;</w:t>
      </w:r>
    </w:p>
    <w:p w14:paraId="51CD0D30" w14:textId="77777777" w:rsidR="00A77B3E" w:rsidRDefault="00137FB2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racjonalne wykorzystanie publicznych środków finansowych;</w:t>
      </w:r>
    </w:p>
    <w:p w14:paraId="427FBA63" w14:textId="77777777" w:rsidR="00A77B3E" w:rsidRDefault="00137FB2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wzrost świadomości społecznej na temat roli i działalności organizacji pozarządowych;</w:t>
      </w:r>
    </w:p>
    <w:p w14:paraId="391E3A89" w14:textId="77777777" w:rsidR="00A77B3E" w:rsidRDefault="00137FB2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 xml:space="preserve">tworzenie </w:t>
      </w:r>
      <w:r>
        <w:rPr>
          <w:color w:val="000000"/>
          <w:u w:color="000000"/>
        </w:rPr>
        <w:t>przyjaznego środowiska dla powstania i funkcjonowania organizacji pozarządowych.</w:t>
      </w:r>
    </w:p>
    <w:p w14:paraId="57B87A0D" w14:textId="77777777" w:rsidR="00A77B3E" w:rsidRDefault="00137FB2">
      <w:pPr>
        <w:keepNext/>
        <w:spacing w:line="276" w:lineRule="auto"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Przedmiot i zasady współpracy</w:t>
      </w:r>
    </w:p>
    <w:p w14:paraId="5B2F2E38" w14:textId="77777777" w:rsidR="00A77B3E" w:rsidRDefault="00137FB2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Przedmiotem współpracy miasta z organizacjami pozarządowymi jest realizowanie zadań publicznych w zakresie:</w:t>
      </w:r>
    </w:p>
    <w:p w14:paraId="3C0D10F5" w14:textId="77777777" w:rsidR="00A77B3E" w:rsidRDefault="00137FB2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pomocy społecz</w:t>
      </w:r>
      <w:r>
        <w:rPr>
          <w:color w:val="000000"/>
          <w:u w:color="000000"/>
        </w:rPr>
        <w:t>nej, w tym pomoc rodzinom i osobom w trudnej sytuacji życiowej oraz wyrównywanie szans tych rodzin i osób;</w:t>
      </w:r>
    </w:p>
    <w:p w14:paraId="5C504F15" w14:textId="77777777" w:rsidR="00A77B3E" w:rsidRDefault="00137FB2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wspierania rodziny i systemu pieczy zastępczej;</w:t>
      </w:r>
    </w:p>
    <w:p w14:paraId="0FF6CECB" w14:textId="77777777" w:rsidR="00A77B3E" w:rsidRDefault="00137FB2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podtrzymywania i upowszechniania tradycji narodowej, pielęgnowanie polskości oraz rozwoju świad</w:t>
      </w:r>
      <w:r>
        <w:rPr>
          <w:color w:val="000000"/>
          <w:u w:color="000000"/>
        </w:rPr>
        <w:t>omości narodowej, obywatelskiej i kulturowej;</w:t>
      </w:r>
    </w:p>
    <w:p w14:paraId="0A680662" w14:textId="77777777" w:rsidR="00A77B3E" w:rsidRDefault="00137FB2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działalności na rzecz osób w wieku emerytalnym;</w:t>
      </w:r>
    </w:p>
    <w:p w14:paraId="53C99FC3" w14:textId="77777777" w:rsidR="00A77B3E" w:rsidRDefault="00137FB2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działalności wspomagającą rozwój wspólnot i społeczności lokalnej;</w:t>
      </w:r>
    </w:p>
    <w:p w14:paraId="7902E496" w14:textId="77777777" w:rsidR="00A77B3E" w:rsidRDefault="00137FB2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nauki, szkolnictwa wyższego, edukację, oświatę i wychowanie;</w:t>
      </w:r>
    </w:p>
    <w:p w14:paraId="7F084C25" w14:textId="77777777" w:rsidR="00A77B3E" w:rsidRDefault="00137FB2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 xml:space="preserve">działalności na rzecz </w:t>
      </w:r>
      <w:r>
        <w:rPr>
          <w:color w:val="000000"/>
          <w:u w:color="000000"/>
        </w:rPr>
        <w:t>dzieci i młodzieży, w tym wypoczynek dzieci i młodzieży;</w:t>
      </w:r>
    </w:p>
    <w:p w14:paraId="7C5E18CE" w14:textId="77777777" w:rsidR="00A77B3E" w:rsidRDefault="00137FB2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kultury, sztukę, ochronę dóbr kultury i dziedzictwa narodowego;</w:t>
      </w:r>
    </w:p>
    <w:p w14:paraId="40EA904C" w14:textId="77777777" w:rsidR="00A77B3E" w:rsidRDefault="00137FB2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wspierania i upowszechniania kultury fizycznej;</w:t>
      </w:r>
    </w:p>
    <w:p w14:paraId="01AE7806" w14:textId="77777777" w:rsidR="00A77B3E" w:rsidRDefault="00137FB2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ekologii i ochrony zwierząt oraz ochrony dziedzictwa przyrodniczego;</w:t>
      </w:r>
    </w:p>
    <w:p w14:paraId="1D3F2B70" w14:textId="77777777" w:rsidR="00A77B3E" w:rsidRDefault="00137FB2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turystyki i krajoznawstwa;</w:t>
      </w:r>
    </w:p>
    <w:p w14:paraId="1B723671" w14:textId="77777777" w:rsidR="00A77B3E" w:rsidRDefault="00137FB2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porządku i bezpieczeństwa publicznego;</w:t>
      </w:r>
    </w:p>
    <w:p w14:paraId="079F53DD" w14:textId="77777777" w:rsidR="00A77B3E" w:rsidRDefault="00137FB2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przeciwdziałania uzależnieniom i patologiom społecznym;</w:t>
      </w:r>
    </w:p>
    <w:p w14:paraId="0660EB5A" w14:textId="77777777" w:rsidR="00A77B3E" w:rsidRDefault="00137FB2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promocji i organizacji wolontariatu;</w:t>
      </w:r>
    </w:p>
    <w:p w14:paraId="4F3199A9" w14:textId="77777777" w:rsidR="00A77B3E" w:rsidRDefault="00137FB2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działalności na rzecz rodziny.</w:t>
      </w:r>
    </w:p>
    <w:p w14:paraId="3CE0CA8D" w14:textId="77777777" w:rsidR="00A77B3E" w:rsidRDefault="00137FB2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Współpraca miasta z organizacjami:</w:t>
      </w:r>
    </w:p>
    <w:p w14:paraId="16C75B1E" w14:textId="77777777" w:rsidR="00A77B3E" w:rsidRDefault="00137FB2" w:rsidP="00FE09F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będzie si</w:t>
      </w:r>
      <w:r>
        <w:rPr>
          <w:color w:val="000000"/>
          <w:u w:color="000000"/>
        </w:rPr>
        <w:t>ę odbywać w pierwszej kolejności w obszarach priorytetowych wskazanych w niniejszym programie;</w:t>
      </w:r>
    </w:p>
    <w:p w14:paraId="78FF43D8" w14:textId="77777777" w:rsidR="00A77B3E" w:rsidRDefault="00137FB2" w:rsidP="00FE09FD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może przybierać formy finansowe i pozafinansowe;</w:t>
      </w:r>
    </w:p>
    <w:p w14:paraId="73DAAD47" w14:textId="77777777" w:rsidR="00A77B3E" w:rsidRDefault="00137FB2" w:rsidP="00FE09F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uwzględnia inicjatywę lokalną na zasadach określonych w ustawie.</w:t>
      </w:r>
    </w:p>
    <w:p w14:paraId="273667B8" w14:textId="77777777" w:rsidR="00A77B3E" w:rsidRDefault="00137FB2">
      <w:pPr>
        <w:keepNext/>
        <w:spacing w:line="276" w:lineRule="auto"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Formy współpracy finansowej</w:t>
      </w:r>
    </w:p>
    <w:p w14:paraId="6D35B91C" w14:textId="1FA9CC8A" w:rsidR="00A77B3E" w:rsidRPr="00052440" w:rsidRDefault="00137FB2">
      <w:pPr>
        <w:keepLines/>
        <w:spacing w:before="120" w:after="120" w:line="276" w:lineRule="auto"/>
        <w:ind w:firstLine="340"/>
        <w:rPr>
          <w:u w:color="000000"/>
        </w:rPr>
      </w:pPr>
      <w:r>
        <w:rPr>
          <w:b/>
        </w:rPr>
        <w:t>§</w:t>
      </w:r>
      <w:r>
        <w:rPr>
          <w:b/>
        </w:rPr>
        <w:t> 4. </w:t>
      </w:r>
      <w:r>
        <w:rPr>
          <w:color w:val="000000"/>
          <w:u w:color="000000"/>
        </w:rPr>
        <w:t xml:space="preserve">Współpraca finansowa miasta z organizacjami pozarządowymi polega na zlecaniu realizacji zadań publicznych w formie </w:t>
      </w:r>
      <w:r>
        <w:rPr>
          <w:b/>
          <w:color w:val="000000"/>
          <w:u w:color="000000"/>
        </w:rPr>
        <w:t>wspierania</w:t>
      </w:r>
      <w:r>
        <w:rPr>
          <w:color w:val="000000"/>
          <w:u w:color="000000"/>
        </w:rPr>
        <w:t xml:space="preserve"> lub </w:t>
      </w:r>
      <w:r>
        <w:rPr>
          <w:b/>
          <w:color w:val="000000"/>
          <w:u w:color="000000"/>
        </w:rPr>
        <w:t>powierzania</w:t>
      </w:r>
      <w:r>
        <w:rPr>
          <w:color w:val="000000"/>
          <w:u w:color="000000"/>
        </w:rPr>
        <w:t xml:space="preserve"> ich wykonywania wraz z udzieleniem dotacji na ten cel </w:t>
      </w:r>
      <w:r w:rsidRPr="00052440">
        <w:rPr>
          <w:u w:color="000000"/>
        </w:rPr>
        <w:t>oraz wprowadzeni</w:t>
      </w:r>
      <w:r w:rsidR="00052440" w:rsidRPr="00052440">
        <w:rPr>
          <w:u w:color="000000"/>
        </w:rPr>
        <w:t>u</w:t>
      </w:r>
      <w:r w:rsidRPr="00052440">
        <w:rPr>
          <w:u w:color="000000"/>
        </w:rPr>
        <w:t xml:space="preserve"> zakupu usług społecznych, a także uruchomieni</w:t>
      </w:r>
      <w:r w:rsidR="00052440" w:rsidRPr="00052440">
        <w:rPr>
          <w:u w:color="000000"/>
        </w:rPr>
        <w:t>u</w:t>
      </w:r>
      <w:r w:rsidRPr="00052440">
        <w:rPr>
          <w:u w:color="000000"/>
        </w:rPr>
        <w:t xml:space="preserve"> Lokalnego Programu Mikrograntowego.</w:t>
      </w:r>
    </w:p>
    <w:p w14:paraId="410B5B03" w14:textId="77777777" w:rsidR="00A77B3E" w:rsidRDefault="00137FB2">
      <w:pPr>
        <w:keepNext/>
        <w:keepLines/>
        <w:spacing w:line="276" w:lineRule="auto"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Formy współpracy pozafinansowej</w:t>
      </w:r>
    </w:p>
    <w:p w14:paraId="6BAF5508" w14:textId="77777777" w:rsidR="00A77B3E" w:rsidRDefault="00137FB2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Pozafinansowa współpraca miasta z organizacjami może w szczególności odbywać się</w:t>
      </w:r>
      <w:r>
        <w:rPr>
          <w:color w:val="000000"/>
          <w:u w:color="000000"/>
        </w:rPr>
        <w:br/>
        <w:t>w następujących formach:</w:t>
      </w:r>
    </w:p>
    <w:p w14:paraId="405E1708" w14:textId="77777777" w:rsidR="00A77B3E" w:rsidRDefault="00137FB2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 xml:space="preserve">informacyjnej </w:t>
      </w:r>
      <w:r>
        <w:rPr>
          <w:b/>
          <w:color w:val="000000"/>
          <w:u w:color="000000"/>
        </w:rPr>
        <w:t>poprzez:</w:t>
      </w:r>
    </w:p>
    <w:p w14:paraId="74A662F2" w14:textId="77777777" w:rsidR="00A77B3E" w:rsidRDefault="00137FB2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konsultowanie z organizacjami pozarządowymi lub Miejską Radą Działalności Pożytku Publicznego, projektów aktów prawa miejscowego i innych dokumentów dotyczących działalności pożytku publicznego,</w:t>
      </w:r>
    </w:p>
    <w:p w14:paraId="2E2EE456" w14:textId="77777777" w:rsidR="00A77B3E" w:rsidRDefault="00137FB2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udzielanie informacji o istnieniu innych źróde</w:t>
      </w:r>
      <w:r>
        <w:rPr>
          <w:color w:val="000000"/>
          <w:u w:color="000000"/>
        </w:rPr>
        <w:t>ł finansowania, zwłaszcza pochodzących spoza budżetu miasta,</w:t>
      </w:r>
    </w:p>
    <w:p w14:paraId="57FA8BFC" w14:textId="77777777" w:rsidR="00A77B3E" w:rsidRDefault="00137FB2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prowadzenie i aktualizacja wykazu organizacji pozarządowych i innych podmiotów na stronach internetowych Urzędu Miasta,</w:t>
      </w:r>
    </w:p>
    <w:p w14:paraId="41D92D18" w14:textId="77777777" w:rsidR="00A77B3E" w:rsidRDefault="00137FB2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pisemne lub e-mailowe powiadomienie o możliwości składania propozycji</w:t>
      </w:r>
      <w:r>
        <w:rPr>
          <w:color w:val="000000"/>
          <w:u w:color="000000"/>
        </w:rPr>
        <w:t xml:space="preserve"> do programu współpracy,</w:t>
      </w:r>
    </w:p>
    <w:p w14:paraId="43A3D6CC" w14:textId="77777777" w:rsidR="00A77B3E" w:rsidRDefault="00137FB2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umieszczanie na stronie internetowej Urzędu Miasta informacji dotyczących szkoleń, konferencji i innych ogłoszeń,</w:t>
      </w:r>
    </w:p>
    <w:p w14:paraId="7F742B38" w14:textId="77777777" w:rsidR="00A77B3E" w:rsidRDefault="00137FB2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prowadzenie na stronie internetowej Urzędu Miasta osobnej zakładki dotyczącej współpracy z organizacjami pozarz</w:t>
      </w:r>
      <w:r>
        <w:rPr>
          <w:color w:val="000000"/>
          <w:u w:color="000000"/>
        </w:rPr>
        <w:t>ądowymi,</w:t>
      </w:r>
    </w:p>
    <w:p w14:paraId="1BBFECBA" w14:textId="3DC5B119" w:rsidR="00962BA5" w:rsidRDefault="00137FB2" w:rsidP="00962BA5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wysyłanie informacji drogą e-mailową i SMS-em o ogłoszeniach dotyczących otwartych konkursów ofert</w:t>
      </w:r>
      <w:r w:rsidR="00962BA5">
        <w:rPr>
          <w:color w:val="000000"/>
          <w:u w:color="000000"/>
        </w:rPr>
        <w:t>,</w:t>
      </w:r>
    </w:p>
    <w:p w14:paraId="0D53A12B" w14:textId="70AFE6E2" w:rsidR="00962BA5" w:rsidRPr="00C7731C" w:rsidRDefault="00962BA5" w:rsidP="00962BA5">
      <w:pPr>
        <w:keepLines/>
        <w:spacing w:before="120" w:after="120" w:line="276" w:lineRule="auto"/>
        <w:ind w:left="567" w:hanging="227"/>
        <w:rPr>
          <w:u w:color="000000"/>
        </w:rPr>
      </w:pPr>
      <w:r w:rsidRPr="00C7731C">
        <w:t>h) bezpłatne wsparcie doradcze, szkoleniowe i animacyjne dla</w:t>
      </w:r>
      <w:r w:rsidR="00A53E46" w:rsidRPr="00C7731C">
        <w:t xml:space="preserve"> organizacji pozarządowych</w:t>
      </w:r>
      <w:r w:rsidR="00E31973" w:rsidRPr="00C7731C">
        <w:t xml:space="preserve">  w</w:t>
      </w:r>
      <w:r w:rsidR="006F3B4B" w:rsidRPr="00C7731C">
        <w:t> </w:t>
      </w:r>
      <w:r w:rsidR="00E31973" w:rsidRPr="00C7731C">
        <w:t>lokalnym biurze w Tomaszowie Mazowieckim</w:t>
      </w:r>
      <w:r w:rsidR="00A53E46" w:rsidRPr="00C7731C">
        <w:t>.</w:t>
      </w:r>
    </w:p>
    <w:p w14:paraId="08FBEBE3" w14:textId="77777777" w:rsidR="00A77B3E" w:rsidRDefault="00137FB2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>promocyjn</w:t>
      </w:r>
      <w:r>
        <w:rPr>
          <w:b/>
          <w:color w:val="000000"/>
          <w:u w:color="000000"/>
        </w:rPr>
        <w:t>ej poprzez:</w:t>
      </w:r>
    </w:p>
    <w:p w14:paraId="439518AA" w14:textId="77777777" w:rsidR="00A77B3E" w:rsidRDefault="00137FB2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umieszczanie informacji na stronie internetowej Urzędu Miasta dotyczącej działalności i akcji przeprowadzonych przez organizacje pozarządowe,</w:t>
      </w:r>
    </w:p>
    <w:p w14:paraId="49E00A3F" w14:textId="1DC6618A" w:rsidR="00A77B3E" w:rsidRDefault="00137FB2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>współorganizację kolejnej edycji kampanii pn. „A gdy nadchodzi pora PIT-owa, wpisz 1</w:t>
      </w:r>
      <w:r w:rsidR="0041661D">
        <w:rPr>
          <w:color w:val="000000"/>
          <w:u w:color="000000"/>
        </w:rPr>
        <w:t>,5</w:t>
      </w:r>
      <w:r>
        <w:rPr>
          <w:color w:val="000000"/>
          <w:u w:color="000000"/>
        </w:rPr>
        <w:t>% dla Toma</w:t>
      </w:r>
      <w:r>
        <w:rPr>
          <w:color w:val="000000"/>
          <w:u w:color="000000"/>
        </w:rPr>
        <w:t>szowa”,</w:t>
      </w:r>
    </w:p>
    <w:p w14:paraId="32F60095" w14:textId="77777777" w:rsidR="00A77B3E" w:rsidRDefault="00137FB2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współorganizację Pikniku Organizacji Pozarządowych LOKALNI NIEBANALNI,</w:t>
      </w:r>
    </w:p>
    <w:p w14:paraId="22812AF9" w14:textId="77777777" w:rsidR="00A77B3E" w:rsidRDefault="00137FB2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współorganizację i uczestnictwo w wydarzeniach kulturalno - sportowych,</w:t>
      </w:r>
    </w:p>
    <w:p w14:paraId="505A59F0" w14:textId="77777777" w:rsidR="00A77B3E" w:rsidRDefault="00137FB2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 xml:space="preserve">udzielanie rekomendacji organizacjom pozarządowym i grupom nieformalnym współpracującym </w:t>
      </w:r>
      <w:r>
        <w:rPr>
          <w:color w:val="000000"/>
          <w:u w:color="000000"/>
        </w:rPr>
        <w:t>z miastem, które ubiegają się o dofinansowanie z innych źródeł,</w:t>
      </w:r>
    </w:p>
    <w:p w14:paraId="353930F8" w14:textId="77777777" w:rsidR="00A77B3E" w:rsidRDefault="00137FB2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współorganizację konkursu kreatywności społecznej.</w:t>
      </w:r>
    </w:p>
    <w:p w14:paraId="6E185955" w14:textId="77777777" w:rsidR="00A77B3E" w:rsidRDefault="00137FB2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>organizacyjnej poprzez:</w:t>
      </w:r>
    </w:p>
    <w:p w14:paraId="3727F768" w14:textId="77777777" w:rsidR="00A77B3E" w:rsidRDefault="00137FB2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organizowanie szkoleń/doradztwa w związku ze zmianą przepisów prawnych, w celu podnoszenia standardów usług </w:t>
      </w:r>
      <w:r>
        <w:rPr>
          <w:color w:val="000000"/>
          <w:u w:color="000000"/>
        </w:rPr>
        <w:t>publicznych świadczonych przez organizacje pozarządowe,</w:t>
      </w:r>
    </w:p>
    <w:p w14:paraId="134B2F6B" w14:textId="77777777" w:rsidR="00A77B3E" w:rsidRDefault="00137FB2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obejmowanie patronatem przez Prezydenta Miasta Tomaszowa Mazowieckiego działań i programów, prowadzonych przez organizacje pozarządowe,</w:t>
      </w:r>
    </w:p>
    <w:p w14:paraId="4666DF28" w14:textId="77777777" w:rsidR="00A77B3E" w:rsidRDefault="00137FB2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podejmowanie inicjatyw integrujących sektor publiczny i po</w:t>
      </w:r>
      <w:r>
        <w:rPr>
          <w:color w:val="000000"/>
          <w:u w:color="000000"/>
        </w:rPr>
        <w:t>zarządowy w zakresie zadań publicznych ważnych dla lokalnego rozwoju,</w:t>
      </w:r>
    </w:p>
    <w:p w14:paraId="738BDFB7" w14:textId="77777777" w:rsidR="00A77B3E" w:rsidRDefault="00137FB2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tworzeniu, w miarę potrzeb, wspólnych zespołów o charakterze doradczym</w:t>
      </w:r>
      <w:r>
        <w:rPr>
          <w:color w:val="000000"/>
          <w:u w:color="000000"/>
        </w:rPr>
        <w:br/>
        <w:t>i inicjatywnym, złożonych z przedstawicieli organizacji pozarządowych oraz przedstawicieli samorządu wraz z okre</w:t>
      </w:r>
      <w:r>
        <w:rPr>
          <w:color w:val="000000"/>
          <w:u w:color="000000"/>
        </w:rPr>
        <w:t>śleniem przedmiotu ich działania,</w:t>
      </w:r>
    </w:p>
    <w:p w14:paraId="581255AE" w14:textId="77777777" w:rsidR="00A77B3E" w:rsidRDefault="00137FB2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realizacja wspólnych projektów i inicjatyw na rzecz społeczności lokalnej, szczególnie z zakresu kultury, turystyki, sportu, rekreacji, podtrzymywania i upowszechniania tradycji narodowej, pomocy społecznej, profilaktyk</w:t>
      </w:r>
      <w:r>
        <w:rPr>
          <w:color w:val="000000"/>
          <w:u w:color="000000"/>
        </w:rPr>
        <w:t>i oraz promocji wolontariatu.</w:t>
      </w:r>
    </w:p>
    <w:p w14:paraId="526DEB1F" w14:textId="77777777" w:rsidR="00A77B3E" w:rsidRDefault="00137FB2" w:rsidP="00A0699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b/>
          <w:color w:val="000000"/>
          <w:u w:color="000000"/>
        </w:rPr>
        <w:t>technicznej w zakresie:</w:t>
      </w:r>
    </w:p>
    <w:p w14:paraId="5DE1E837" w14:textId="15003F42" w:rsidR="00A77B3E" w:rsidRDefault="00137FB2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udostępnianiu sali obrad Urzędu Miasta na spotkania organizacji oraz spotkania otwarte oraz</w:t>
      </w:r>
      <w:r w:rsidR="0074071C">
        <w:rPr>
          <w:color w:val="000000"/>
          <w:u w:color="000000"/>
        </w:rPr>
        <w:t> </w:t>
      </w:r>
      <w:r>
        <w:rPr>
          <w:color w:val="000000"/>
          <w:u w:color="000000"/>
        </w:rPr>
        <w:t xml:space="preserve">w miarę możliwości umożliwienia organizacjom pozarządowym realizację przedsięwzięć na terenie miejskich </w:t>
      </w:r>
      <w:r>
        <w:rPr>
          <w:color w:val="000000"/>
          <w:u w:color="000000"/>
        </w:rPr>
        <w:t>obiektów w tym nieodpłatnego udostępnienia przestrzeni miejskiej Przystani,</w:t>
      </w:r>
    </w:p>
    <w:p w14:paraId="3E966BA9" w14:textId="77777777" w:rsidR="00A77B3E" w:rsidRDefault="00137FB2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użyczania sprzętu multimedialnego do realizacji zadań statutowych i regulaminowych,</w:t>
      </w:r>
    </w:p>
    <w:p w14:paraId="2BACF887" w14:textId="77777777" w:rsidR="00A77B3E" w:rsidRDefault="00137FB2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umożliwiania dostępu do materiałów dotyczących działalności sektora pozarządowego.</w:t>
      </w:r>
    </w:p>
    <w:p w14:paraId="25C72D7C" w14:textId="77777777" w:rsidR="00A77B3E" w:rsidRDefault="00137FB2">
      <w:pPr>
        <w:keepNext/>
        <w:keepLines/>
        <w:spacing w:line="276" w:lineRule="auto"/>
        <w:jc w:val="center"/>
        <w:rPr>
          <w:color w:val="000000"/>
          <w:u w:color="000000"/>
        </w:rPr>
      </w:pPr>
      <w:r>
        <w:rPr>
          <w:b/>
        </w:rPr>
        <w:lastRenderedPageBreak/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realizacji programu</w:t>
      </w:r>
    </w:p>
    <w:p w14:paraId="6528AABD" w14:textId="77777777" w:rsidR="00A77B3E" w:rsidRDefault="00137FB2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Program jest realizowany poprzez współpracę pomiędzy:</w:t>
      </w:r>
    </w:p>
    <w:p w14:paraId="642AF371" w14:textId="77777777" w:rsidR="00A77B3E" w:rsidRDefault="00137FB2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>Radą Miejską Tomaszowa Mazowieckiego</w:t>
      </w:r>
      <w:r>
        <w:rPr>
          <w:color w:val="000000"/>
          <w:u w:color="000000"/>
        </w:rPr>
        <w:t xml:space="preserve"> - jako organem stanowiącym, uchwalającym Program; </w:t>
      </w:r>
    </w:p>
    <w:p w14:paraId="5ECA2DA3" w14:textId="77777777" w:rsidR="00A77B3E" w:rsidRDefault="00137FB2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 xml:space="preserve">Prezydentem Miasta Tomaszowa Mazowieckiego </w:t>
      </w:r>
      <w:r>
        <w:rPr>
          <w:color w:val="000000"/>
          <w:u w:color="000000"/>
        </w:rPr>
        <w:t>- jako organem wykona</w:t>
      </w:r>
      <w:r>
        <w:rPr>
          <w:color w:val="000000"/>
          <w:u w:color="000000"/>
        </w:rPr>
        <w:t xml:space="preserve">wczym, realizującym Program; </w:t>
      </w:r>
    </w:p>
    <w:p w14:paraId="0D459C29" w14:textId="77777777" w:rsidR="00A77B3E" w:rsidRDefault="00137FB2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 xml:space="preserve">organizacjami pozarządowymi </w:t>
      </w:r>
      <w:r>
        <w:rPr>
          <w:color w:val="000000"/>
          <w:u w:color="000000"/>
        </w:rPr>
        <w:t>w zakresie realizacji zadań publicznych miasta;</w:t>
      </w:r>
    </w:p>
    <w:p w14:paraId="4284917C" w14:textId="77777777" w:rsidR="00A77B3E" w:rsidRDefault="00137FB2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b/>
          <w:color w:val="000000"/>
          <w:u w:color="000000"/>
        </w:rPr>
        <w:t xml:space="preserve">komisją konkursową </w:t>
      </w:r>
      <w:r>
        <w:rPr>
          <w:color w:val="000000"/>
          <w:u w:color="000000"/>
        </w:rPr>
        <w:t>- opiniowanie złożonych ofert na realizację zadań;</w:t>
      </w:r>
    </w:p>
    <w:p w14:paraId="72CE0B8C" w14:textId="77777777" w:rsidR="00A77B3E" w:rsidRDefault="00137FB2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5) </w:t>
      </w:r>
      <w:r>
        <w:rPr>
          <w:b/>
          <w:color w:val="000000"/>
          <w:u w:color="000000"/>
        </w:rPr>
        <w:t xml:space="preserve">Miejską Radą Działalności Pożytku Publicznego </w:t>
      </w:r>
      <w:r>
        <w:rPr>
          <w:color w:val="000000"/>
          <w:u w:color="000000"/>
        </w:rPr>
        <w:t>w zakresie inicjowania no</w:t>
      </w:r>
      <w:r>
        <w:rPr>
          <w:color w:val="000000"/>
          <w:u w:color="000000"/>
        </w:rPr>
        <w:t xml:space="preserve">wych </w:t>
      </w:r>
      <w:r>
        <w:rPr>
          <w:color w:val="000000"/>
          <w:u w:color="000000"/>
        </w:rPr>
        <w:br/>
        <w:t>i wypowiadania się o dotychczasowych formach współpracy miasta z sektorem pozarządowym, współtworzenia i konsultowania dokumentów dotyczących działalności pożytku publicznego;</w:t>
      </w:r>
    </w:p>
    <w:p w14:paraId="659E0154" w14:textId="77777777" w:rsidR="00A77B3E" w:rsidRDefault="00137FB2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6) </w:t>
      </w:r>
      <w:r>
        <w:rPr>
          <w:b/>
          <w:color w:val="000000"/>
          <w:u w:color="000000"/>
        </w:rPr>
        <w:t xml:space="preserve">Tomaszowską Radą Seniorów </w:t>
      </w:r>
      <w:r>
        <w:rPr>
          <w:color w:val="000000"/>
          <w:u w:color="000000"/>
        </w:rPr>
        <w:t>w zakresie inicjowania zadań oraz konsultowan</w:t>
      </w:r>
      <w:r>
        <w:rPr>
          <w:color w:val="000000"/>
          <w:u w:color="000000"/>
        </w:rPr>
        <w:t>ia podejmowanych działań na rzecz seniorów, a także opiniowania dokumentów dotyczących osób starszych;</w:t>
      </w:r>
    </w:p>
    <w:p w14:paraId="79A5DCF0" w14:textId="77777777" w:rsidR="00A77B3E" w:rsidRDefault="00137FB2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7) </w:t>
      </w:r>
      <w:r>
        <w:rPr>
          <w:b/>
          <w:color w:val="000000"/>
          <w:u w:color="000000"/>
        </w:rPr>
        <w:t xml:space="preserve">Młodzieżową Radą Miasta </w:t>
      </w:r>
      <w:r>
        <w:rPr>
          <w:color w:val="000000"/>
          <w:u w:color="000000"/>
        </w:rPr>
        <w:t>w zakresie inicjowania zadań i konsultowania dokumentów dotyczących młodzieży;</w:t>
      </w:r>
    </w:p>
    <w:p w14:paraId="6B19D2D4" w14:textId="77777777" w:rsidR="00A77B3E" w:rsidRDefault="00137FB2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8) </w:t>
      </w:r>
      <w:r>
        <w:rPr>
          <w:b/>
          <w:color w:val="000000"/>
          <w:u w:color="000000"/>
        </w:rPr>
        <w:t xml:space="preserve">grupami nieformalnymi </w:t>
      </w:r>
      <w:r>
        <w:rPr>
          <w:color w:val="000000"/>
          <w:u w:color="000000"/>
        </w:rPr>
        <w:t>w zakresie odpowiadają</w:t>
      </w:r>
      <w:r>
        <w:rPr>
          <w:color w:val="000000"/>
          <w:u w:color="000000"/>
        </w:rPr>
        <w:t>cym działaniom miasta;</w:t>
      </w:r>
    </w:p>
    <w:p w14:paraId="58BA01BB" w14:textId="77777777" w:rsidR="00A77B3E" w:rsidRDefault="00137FB2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9) </w:t>
      </w:r>
      <w:r>
        <w:rPr>
          <w:b/>
          <w:color w:val="000000"/>
          <w:u w:color="000000"/>
        </w:rPr>
        <w:t>Miejską Komisją Rozwiązywania Problemów Alkoholowych</w:t>
      </w:r>
      <w:r>
        <w:rPr>
          <w:color w:val="000000"/>
          <w:u w:color="000000"/>
        </w:rPr>
        <w:t xml:space="preserve"> – współpraca w obszarze profilaktyki.</w:t>
      </w:r>
    </w:p>
    <w:p w14:paraId="72E1405E" w14:textId="77777777" w:rsidR="00A77B3E" w:rsidRDefault="00137FB2">
      <w:pPr>
        <w:keepNext/>
        <w:spacing w:line="276" w:lineRule="auto"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Priorytetowe zadania publiczne</w:t>
      </w:r>
    </w:p>
    <w:p w14:paraId="466F4365" w14:textId="77777777" w:rsidR="00A77B3E" w:rsidRDefault="00137FB2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Wyznacza się następujące obszary współpracy w sferze realizacji zadań publicznych:</w:t>
      </w:r>
    </w:p>
    <w:p w14:paraId="35794D3D" w14:textId="77777777" w:rsidR="00A77B3E" w:rsidRDefault="00137FB2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>pomoc</w:t>
      </w:r>
      <w:r>
        <w:rPr>
          <w:b/>
          <w:color w:val="000000"/>
          <w:u w:color="000000"/>
        </w:rPr>
        <w:t xml:space="preserve"> społeczną, w tym pomoc rodzinom i osobom w trudnej sytuacji życiowej oraz wyrównywanie szans tych rodzin i osób:</w:t>
      </w:r>
    </w:p>
    <w:p w14:paraId="0994E4F2" w14:textId="77777777" w:rsidR="00A77B3E" w:rsidRDefault="00137FB2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realizacja zadań z zakresu pomocy społecznej, a w szczególności:</w:t>
      </w:r>
    </w:p>
    <w:p w14:paraId="301FCBD7" w14:textId="1E07B1D2" w:rsidR="00A77B3E" w:rsidRDefault="00137FB2" w:rsidP="00A0699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prowadzenie działań aktywizujących na rzecz osób potrzebujących wsparcia</w:t>
      </w:r>
      <w:r>
        <w:rPr>
          <w:color w:val="000000"/>
          <w:u w:color="000000"/>
        </w:rPr>
        <w:t>,</w:t>
      </w:r>
      <w:r>
        <w:rPr>
          <w:color w:val="000000"/>
          <w:u w:color="000000"/>
        </w:rPr>
        <w:br/>
        <w:t>w szcze</w:t>
      </w:r>
      <w:r w:rsidR="0082745F">
        <w:rPr>
          <w:color w:val="000000"/>
          <w:u w:color="000000"/>
        </w:rPr>
        <w:t>gó</w:t>
      </w:r>
      <w:r>
        <w:rPr>
          <w:color w:val="000000"/>
          <w:u w:color="000000"/>
        </w:rPr>
        <w:t>lności działań mających na celu integrację osób niepełnosprawnych,</w:t>
      </w:r>
    </w:p>
    <w:p w14:paraId="4EDBCC39" w14:textId="77777777" w:rsidR="00A77B3E" w:rsidRDefault="00137FB2" w:rsidP="00A0699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programy aktywizujące w zakresie włączania mieszkańców w życie społeczne,</w:t>
      </w:r>
    </w:p>
    <w:p w14:paraId="61368DBB" w14:textId="77777777" w:rsidR="00A77B3E" w:rsidRDefault="00137FB2" w:rsidP="00A06990">
      <w:pPr>
        <w:keepLines/>
        <w:spacing w:before="120" w:after="120"/>
        <w:ind w:left="794" w:hanging="113"/>
        <w:rPr>
          <w:color w:val="000000"/>
          <w:u w:color="000000"/>
        </w:rPr>
      </w:pPr>
      <w:r>
        <w:lastRenderedPageBreak/>
        <w:t>- </w:t>
      </w:r>
      <w:r>
        <w:rPr>
          <w:color w:val="000000"/>
          <w:u w:color="000000"/>
        </w:rPr>
        <w:t>podejmowanie działań profilaktycznych, edukacyjnych i integracyjnych mających na celu podnoszenie po</w:t>
      </w:r>
      <w:r>
        <w:rPr>
          <w:color w:val="000000"/>
          <w:u w:color="000000"/>
        </w:rPr>
        <w:t>ziomu wiedzy o chorobach cywilizacyjnych,</w:t>
      </w:r>
    </w:p>
    <w:p w14:paraId="04E835C6" w14:textId="77777777" w:rsidR="00A77B3E" w:rsidRDefault="00137FB2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działania mające na celu zapewnienie całodobowego schronienia, posiłków oraz niezbędnego wyposażenia osobom bezdomnym, a także prowadzenie działań długofalowych mających na celu przywracanie do życia </w:t>
      </w:r>
      <w:r>
        <w:rPr>
          <w:color w:val="000000"/>
          <w:u w:color="000000"/>
        </w:rPr>
        <w:t>w naturalnym środowisku lub rodzinie osób objętych pomocą oraz realizacja programu w ramach Miejskiego  Programu Rozwiązywania Problemu Bezdomności,</w:t>
      </w:r>
    </w:p>
    <w:p w14:paraId="5B63A38D" w14:textId="77777777" w:rsidR="00A77B3E" w:rsidRDefault="00137FB2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prowadzenie punktu wydawania odzieży, obuwia i innych tekstyliów dla mieszkańców znajdujących się w trud</w:t>
      </w:r>
      <w:r>
        <w:rPr>
          <w:color w:val="000000"/>
          <w:u w:color="000000"/>
        </w:rPr>
        <w:t>nej sytuacji materialnej, zagrożonych wykluczeniem społecznym;</w:t>
      </w:r>
    </w:p>
    <w:p w14:paraId="18864206" w14:textId="77777777" w:rsidR="00A77B3E" w:rsidRDefault="00137FB2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>wspieranie rodziny i systemu pieczy zastępczej:</w:t>
      </w:r>
    </w:p>
    <w:p w14:paraId="719FA5EF" w14:textId="77777777" w:rsidR="00A77B3E" w:rsidRDefault="00137FB2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prowadzenie placówek wsparcia dziennego dla dzieci i młodzieży,</w:t>
      </w:r>
    </w:p>
    <w:p w14:paraId="14ADC627" w14:textId="77777777" w:rsidR="00A77B3E" w:rsidRDefault="00137FB2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organizacja imprez sprzyjających integracji rodzin;</w:t>
      </w:r>
    </w:p>
    <w:p w14:paraId="69977140" w14:textId="77777777" w:rsidR="00A77B3E" w:rsidRDefault="00137FB2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>podtrzymywanie i </w:t>
      </w:r>
      <w:r>
        <w:rPr>
          <w:b/>
          <w:color w:val="000000"/>
          <w:u w:color="000000"/>
        </w:rPr>
        <w:t>upowszechnianie tradycji narodowej, pielęgnowanie polskości oraz rozwoju świadomości narodowej, obywatelskiej i kulturowej:</w:t>
      </w:r>
    </w:p>
    <w:p w14:paraId="71E08F18" w14:textId="77777777" w:rsidR="00A77B3E" w:rsidRDefault="00137FB2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realizacja zadań dotyczących wychowania patriotycznego i pobudzania aktywności obywatelskiej,</w:t>
      </w:r>
    </w:p>
    <w:p w14:paraId="4EDE8CAB" w14:textId="77777777" w:rsidR="00A77B3E" w:rsidRDefault="00137FB2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organizacja imprez patriotycznyc</w:t>
      </w:r>
      <w:r>
        <w:rPr>
          <w:color w:val="000000"/>
          <w:u w:color="000000"/>
        </w:rPr>
        <w:t>h upamiętniających ważne wydarzenia historyczne,</w:t>
      </w:r>
    </w:p>
    <w:p w14:paraId="4AC76D30" w14:textId="77777777" w:rsidR="00A77B3E" w:rsidRDefault="00137FB2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upowszechnianie wiedzy i umiejętności na rzecz obronności państwa;</w:t>
      </w:r>
    </w:p>
    <w:p w14:paraId="5FB4A7F2" w14:textId="77777777" w:rsidR="00A77B3E" w:rsidRDefault="00137FB2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b/>
          <w:color w:val="000000"/>
          <w:u w:color="000000"/>
        </w:rPr>
        <w:t>działalność na rzecz osób w wieku emerytalnym:</w:t>
      </w:r>
    </w:p>
    <w:p w14:paraId="309BE321" w14:textId="77777777" w:rsidR="00A77B3E" w:rsidRDefault="00137FB2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realizacja zadań z zakresu Miejskiego programu działań na rzecz seniorów, a w szczeg</w:t>
      </w:r>
      <w:r>
        <w:rPr>
          <w:color w:val="000000"/>
          <w:u w:color="000000"/>
        </w:rPr>
        <w:t>ólności w dziedzinach edukacji, kultury, integracji i aktywizacji;</w:t>
      </w:r>
    </w:p>
    <w:p w14:paraId="67653843" w14:textId="77777777" w:rsidR="00A77B3E" w:rsidRDefault="00137FB2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5) </w:t>
      </w:r>
      <w:r>
        <w:rPr>
          <w:b/>
          <w:color w:val="000000"/>
          <w:u w:color="000000"/>
        </w:rPr>
        <w:t>działalność wspomagającą rozwój wspólnot i społeczności lokalnej:</w:t>
      </w:r>
    </w:p>
    <w:p w14:paraId="312C42EC" w14:textId="59CA6350" w:rsidR="00A77B3E" w:rsidRDefault="00137FB2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promowanie przekazywania 1</w:t>
      </w:r>
      <w:r w:rsidR="0082745F">
        <w:rPr>
          <w:color w:val="000000"/>
          <w:u w:color="000000"/>
        </w:rPr>
        <w:t>,5</w:t>
      </w:r>
      <w:r>
        <w:rPr>
          <w:color w:val="000000"/>
          <w:u w:color="000000"/>
        </w:rPr>
        <w:t>% podatku dochodowego na rzecz działalności lokalnych organizacji pożytku publicznego pop</w:t>
      </w:r>
      <w:r>
        <w:rPr>
          <w:color w:val="000000"/>
          <w:u w:color="000000"/>
        </w:rPr>
        <w:t>rzez kampanię społeczną,</w:t>
      </w:r>
    </w:p>
    <w:p w14:paraId="0A1036BF" w14:textId="77777777" w:rsidR="00A77B3E" w:rsidRDefault="00137FB2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współpraca przy organizacji lokalnych wydarzeń promujących działalność organizacji pozarządowych,</w:t>
      </w:r>
    </w:p>
    <w:p w14:paraId="2B10FD27" w14:textId="77777777" w:rsidR="00A77B3E" w:rsidRDefault="00137FB2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wdrażanie innowacyjnych rozwiązań wspierających rozwój społeczeństwa obywatelskiego;</w:t>
      </w:r>
    </w:p>
    <w:p w14:paraId="45CC8ABF" w14:textId="77777777" w:rsidR="00A77B3E" w:rsidRDefault="00137FB2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6) </w:t>
      </w:r>
      <w:r>
        <w:rPr>
          <w:b/>
          <w:color w:val="000000"/>
          <w:u w:color="000000"/>
        </w:rPr>
        <w:t>działalność na rzecz dzieci i młodzieży</w:t>
      </w:r>
      <w:r>
        <w:rPr>
          <w:b/>
          <w:color w:val="000000"/>
          <w:u w:color="000000"/>
        </w:rPr>
        <w:t>, w tym wypoczynek dzieci i młodzieży;</w:t>
      </w:r>
    </w:p>
    <w:p w14:paraId="52F3A976" w14:textId="77777777" w:rsidR="00A77B3E" w:rsidRDefault="00137FB2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7) </w:t>
      </w:r>
      <w:r>
        <w:rPr>
          <w:b/>
          <w:color w:val="000000"/>
          <w:u w:color="000000"/>
        </w:rPr>
        <w:t>kulturę, sztukę, ochronę dóbr kultury i dziedzictwa narodowego:</w:t>
      </w:r>
    </w:p>
    <w:p w14:paraId="579DB24B" w14:textId="1C3B8D5F" w:rsidR="00094145" w:rsidRDefault="00137FB2" w:rsidP="00094145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lastRenderedPageBreak/>
        <w:t>a) </w:t>
      </w:r>
      <w:r w:rsidR="00094145">
        <w:rPr>
          <w:color w:val="000000"/>
          <w:u w:color="000000"/>
        </w:rPr>
        <w:t>realizacja zadań dotyczących kultury, sztuki, ochrony dóbr kultury i dziedzictwa narodowego,</w:t>
      </w:r>
    </w:p>
    <w:p w14:paraId="68B8F92B" w14:textId="24DFF6E6" w:rsidR="00A77B3E" w:rsidRDefault="00094145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rPr>
          <w:color w:val="000000"/>
          <w:u w:color="000000"/>
        </w:rPr>
        <w:t>b) organizowanie wydarzeń, imprez i innych form artystycznych z zakresu rozwoju i promocji kultury,</w:t>
      </w:r>
    </w:p>
    <w:p w14:paraId="1B3BD6A4" w14:textId="77777777" w:rsidR="00A77B3E" w:rsidRDefault="00137FB2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prowadzenie działań związanych z edukacją regionalną;</w:t>
      </w:r>
    </w:p>
    <w:p w14:paraId="61A61A42" w14:textId="77777777" w:rsidR="00A77B3E" w:rsidRDefault="00137FB2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8) </w:t>
      </w:r>
      <w:r>
        <w:rPr>
          <w:b/>
          <w:color w:val="000000"/>
          <w:u w:color="000000"/>
        </w:rPr>
        <w:t>wspieranie i upowszechnianie kultury fizycznej;</w:t>
      </w:r>
    </w:p>
    <w:p w14:paraId="3C4A3729" w14:textId="77777777" w:rsidR="00A77B3E" w:rsidRDefault="00137FB2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9) </w:t>
      </w:r>
      <w:r>
        <w:rPr>
          <w:b/>
          <w:color w:val="000000"/>
          <w:u w:color="000000"/>
        </w:rPr>
        <w:t>ekologii i ochrony zwierząt oraz ochrony dziedzictwa przyrodniczego:</w:t>
      </w:r>
    </w:p>
    <w:p w14:paraId="0632E9ED" w14:textId="77777777" w:rsidR="00A77B3E" w:rsidRDefault="00137FB2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działania na rzecz </w:t>
      </w:r>
      <w:r>
        <w:rPr>
          <w:color w:val="000000"/>
          <w:u w:color="000000"/>
        </w:rPr>
        <w:t>bezdomnych zwierząt,</w:t>
      </w:r>
    </w:p>
    <w:p w14:paraId="6A44EE41" w14:textId="77777777" w:rsidR="00A77B3E" w:rsidRDefault="00137FB2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działania na rzecz podnoszenia świadomości ekologicznej mieszkańców miasta w tym działania wspierające i poprawiające stan środowiska w mieście poprzez organizację i udział w różnych rodzajach akcjach, wspieranie inicjatyw </w:t>
      </w:r>
      <w:r>
        <w:rPr>
          <w:color w:val="000000"/>
          <w:u w:color="000000"/>
        </w:rPr>
        <w:t>dla zwiększenia poziomu segregacji odpadów komunalnych;</w:t>
      </w:r>
    </w:p>
    <w:p w14:paraId="7175268D" w14:textId="77777777" w:rsidR="00A77B3E" w:rsidRDefault="00137FB2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10) </w:t>
      </w:r>
      <w:r>
        <w:rPr>
          <w:b/>
          <w:color w:val="000000"/>
          <w:u w:color="000000"/>
        </w:rPr>
        <w:t>turystykę i krajoznawstwo:</w:t>
      </w:r>
    </w:p>
    <w:p w14:paraId="3654E17D" w14:textId="77777777" w:rsidR="00A77B3E" w:rsidRDefault="00137FB2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realizacja zadań dotyczących upowszechniania turystyki i krajoznawstwa;</w:t>
      </w:r>
    </w:p>
    <w:p w14:paraId="715B5265" w14:textId="77777777" w:rsidR="00A77B3E" w:rsidRDefault="00137FB2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11) </w:t>
      </w:r>
      <w:r>
        <w:rPr>
          <w:b/>
          <w:color w:val="000000"/>
          <w:u w:color="000000"/>
        </w:rPr>
        <w:t>porządek i bezpieczeństwo publiczne:</w:t>
      </w:r>
    </w:p>
    <w:p w14:paraId="5774F2A9" w14:textId="77777777" w:rsidR="00A77B3E" w:rsidRDefault="00137FB2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realizacja zadań z zakresu Programu Poprawy Bezpie</w:t>
      </w:r>
      <w:r>
        <w:rPr>
          <w:color w:val="000000"/>
          <w:u w:color="000000"/>
        </w:rPr>
        <w:t>czeństwa w Tomaszowie Mazowieckim - Bezpieczne Miasto,</w:t>
      </w:r>
    </w:p>
    <w:p w14:paraId="3C8E34E8" w14:textId="77777777" w:rsidR="00A77B3E" w:rsidRDefault="00137FB2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realizacja zadań edukacyjnych z zakresu ochrony przeciwpożarowej, szkolenia z zakresu udzielania pierwszej pomocy przedmedycznej, prowadzenie profilaktycznej działalności w zakresie bezpiecznego por</w:t>
      </w:r>
      <w:r>
        <w:rPr>
          <w:color w:val="000000"/>
          <w:u w:color="000000"/>
        </w:rPr>
        <w:t>uszania się na drogach oraz korzystania z obszarów wodnych;</w:t>
      </w:r>
    </w:p>
    <w:p w14:paraId="36907742" w14:textId="77777777" w:rsidR="00A77B3E" w:rsidRDefault="00137FB2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12) </w:t>
      </w:r>
      <w:r>
        <w:rPr>
          <w:b/>
          <w:color w:val="000000"/>
          <w:u w:color="000000"/>
        </w:rPr>
        <w:t>przeciwdziałanie uzależnieniom i patologiom społecznym:</w:t>
      </w:r>
    </w:p>
    <w:p w14:paraId="5F3BE3AF" w14:textId="77777777" w:rsidR="00A77B3E" w:rsidRDefault="00137FB2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realizacja zadań Miejskiego Programu Profilaktyki i Rozwiązywania Problemów Alkoholowych oraz Przeciwdziałania Narkomanii na lata 202</w:t>
      </w:r>
      <w:r>
        <w:rPr>
          <w:color w:val="000000"/>
          <w:u w:color="000000"/>
        </w:rPr>
        <w:t>2-2025,</w:t>
      </w:r>
    </w:p>
    <w:p w14:paraId="179AA012" w14:textId="77777777" w:rsidR="00A77B3E" w:rsidRDefault="00137FB2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realizacja zadań Miejskiego Programu Przeciwdziałania Przemocy w Rodzinie oraz Ochrony Ofiar Przemocy w Rodzinie;</w:t>
      </w:r>
    </w:p>
    <w:p w14:paraId="21FB90CE" w14:textId="77777777" w:rsidR="00A77B3E" w:rsidRDefault="00137FB2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13) </w:t>
      </w:r>
      <w:r>
        <w:rPr>
          <w:b/>
          <w:color w:val="000000"/>
          <w:u w:color="000000"/>
        </w:rPr>
        <w:t>promocji i organizacji wolontariatu:</w:t>
      </w:r>
    </w:p>
    <w:p w14:paraId="4AEF0680" w14:textId="77777777" w:rsidR="00A77B3E" w:rsidRDefault="00137FB2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upowszechnianie idei wolontariatu oraz obchody Międzynarodowego Dnia Wolontariusza;</w:t>
      </w:r>
    </w:p>
    <w:p w14:paraId="4ED94A45" w14:textId="77777777" w:rsidR="00A77B3E" w:rsidRDefault="00137FB2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14)</w:t>
      </w:r>
      <w:r>
        <w:t> </w:t>
      </w:r>
      <w:r>
        <w:rPr>
          <w:b/>
          <w:color w:val="000000"/>
          <w:u w:color="000000"/>
        </w:rPr>
        <w:t>działalność na rzecz rodziny:</w:t>
      </w:r>
    </w:p>
    <w:p w14:paraId="010316E1" w14:textId="77777777" w:rsidR="00A77B3E" w:rsidRDefault="00137FB2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działalność na rzecz rodziny, macierzyństwa, rodzicielstwa, upowszechniania ochrony praw dziecka;</w:t>
      </w:r>
    </w:p>
    <w:p w14:paraId="715E695C" w14:textId="28A76BA8" w:rsidR="001A4812" w:rsidRPr="00C873EE" w:rsidRDefault="001A4812" w:rsidP="00C873EE">
      <w:pPr>
        <w:keepLines/>
        <w:spacing w:before="120" w:after="120"/>
        <w:ind w:left="567" w:hanging="425"/>
        <w:rPr>
          <w:b/>
          <w:bCs/>
        </w:rPr>
      </w:pPr>
      <w:r>
        <w:lastRenderedPageBreak/>
        <w:t xml:space="preserve">15) </w:t>
      </w:r>
      <w:r w:rsidRPr="00C873EE">
        <w:rPr>
          <w:b/>
          <w:bCs/>
        </w:rPr>
        <w:t>działalności na rzecz organizacji pozarządowych oraz podmiotów wymienionych w art. 3 ust. 3 ustawy:</w:t>
      </w:r>
    </w:p>
    <w:p w14:paraId="776E4C84" w14:textId="4F33C7A8" w:rsidR="001A4812" w:rsidRDefault="001A4812" w:rsidP="001A4812">
      <w:pPr>
        <w:keepLines/>
        <w:spacing w:before="120" w:after="120" w:line="276" w:lineRule="auto"/>
        <w:ind w:left="340"/>
        <w:rPr>
          <w:color w:val="000000"/>
          <w:u w:color="000000"/>
        </w:rPr>
      </w:pPr>
      <w:r>
        <w:t>a) prowadzenie dla organizacji pozarządowych lokalnego biura wsparcia.</w:t>
      </w:r>
    </w:p>
    <w:p w14:paraId="6E917919" w14:textId="77777777" w:rsidR="00A77B3E" w:rsidRDefault="00137FB2">
      <w:pPr>
        <w:keepNext/>
        <w:keepLines/>
        <w:spacing w:line="276" w:lineRule="auto"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Okres realizacji programu</w:t>
      </w:r>
    </w:p>
    <w:p w14:paraId="3DEC3129" w14:textId="77777777" w:rsidR="00A2673B" w:rsidRDefault="00137FB2" w:rsidP="00A2673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Program współpracy z organizacjami pozarządowymi oraz podmiotami prowadzącymi działalność pożytku publicznego na rok 202</w:t>
      </w:r>
      <w:r w:rsidR="0082745F">
        <w:rPr>
          <w:color w:val="000000"/>
          <w:u w:color="000000"/>
        </w:rPr>
        <w:t>4</w:t>
      </w:r>
      <w:r>
        <w:rPr>
          <w:color w:val="000000"/>
          <w:u w:color="000000"/>
        </w:rPr>
        <w:t xml:space="preserve"> będzie realizowany od 1 stycznia </w:t>
      </w:r>
      <w:r>
        <w:rPr>
          <w:color w:val="000000"/>
          <w:u w:color="000000"/>
        </w:rPr>
        <w:t>do 31 grudnia 202</w:t>
      </w:r>
      <w:r w:rsidR="0082745F">
        <w:rPr>
          <w:color w:val="000000"/>
          <w:u w:color="000000"/>
        </w:rPr>
        <w:t>4</w:t>
      </w:r>
      <w:r>
        <w:rPr>
          <w:color w:val="000000"/>
          <w:u w:color="000000"/>
        </w:rPr>
        <w:t> roku.</w:t>
      </w:r>
    </w:p>
    <w:p w14:paraId="196D3A92" w14:textId="77777777" w:rsidR="00A2673B" w:rsidRDefault="00137FB2" w:rsidP="00A2673B">
      <w:pPr>
        <w:keepLines/>
        <w:spacing w:before="120" w:after="120" w:line="276" w:lineRule="auto"/>
        <w:jc w:val="center"/>
        <w:rPr>
          <w:b/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Wysokość środków przeznaczonych na realizację programu</w:t>
      </w:r>
    </w:p>
    <w:p w14:paraId="227958BF" w14:textId="14AFA91E" w:rsidR="00A77B3E" w:rsidRPr="00A2673B" w:rsidRDefault="00A2673B" w:rsidP="00A2673B">
      <w:pPr>
        <w:tabs>
          <w:tab w:val="left" w:pos="284"/>
        </w:tabs>
        <w:rPr>
          <w:b/>
          <w:color w:val="000000"/>
          <w:u w:color="000000"/>
        </w:rPr>
      </w:pPr>
      <w:r>
        <w:tab/>
      </w:r>
      <w:r>
        <w:rPr>
          <w:b/>
        </w:rPr>
        <w:t>§ 9. </w:t>
      </w:r>
      <w:r>
        <w:rPr>
          <w:color w:val="000000"/>
          <w:u w:color="000000"/>
        </w:rPr>
        <w:t xml:space="preserve">Planowana wysokość środków finansowych przeznaczonych na realizację Programu wynosi </w:t>
      </w:r>
      <w:r w:rsidRPr="00371F2D">
        <w:rPr>
          <w:b/>
          <w:u w:color="000000"/>
        </w:rPr>
        <w:t>1.</w:t>
      </w:r>
      <w:r w:rsidR="00371F2D" w:rsidRPr="00371F2D">
        <w:rPr>
          <w:b/>
          <w:u w:color="000000"/>
        </w:rPr>
        <w:t>7</w:t>
      </w:r>
      <w:r w:rsidR="00F24E32" w:rsidRPr="00371F2D">
        <w:rPr>
          <w:b/>
          <w:u w:color="000000"/>
        </w:rPr>
        <w:t>00</w:t>
      </w:r>
      <w:r w:rsidRPr="00371F2D">
        <w:rPr>
          <w:b/>
          <w:u w:color="000000"/>
        </w:rPr>
        <w:t xml:space="preserve">.000,00 zł (słownie: jeden milion </w:t>
      </w:r>
      <w:r w:rsidR="00F24E32" w:rsidRPr="00371F2D">
        <w:rPr>
          <w:b/>
          <w:u w:color="000000"/>
        </w:rPr>
        <w:t>sie</w:t>
      </w:r>
      <w:r w:rsidR="00371F2D" w:rsidRPr="00371F2D">
        <w:rPr>
          <w:b/>
          <w:u w:color="000000"/>
        </w:rPr>
        <w:t xml:space="preserve">demset </w:t>
      </w:r>
      <w:r w:rsidRPr="00371F2D">
        <w:rPr>
          <w:b/>
          <w:u w:color="000000"/>
        </w:rPr>
        <w:t xml:space="preserve">złotych). </w:t>
      </w:r>
      <w:r w:rsidRPr="00371F2D">
        <w:rPr>
          <w:u w:color="000000"/>
        </w:rPr>
        <w:t xml:space="preserve">Poszczególne kwoty na realizację zadań </w:t>
      </w:r>
      <w:r>
        <w:rPr>
          <w:color w:val="000000"/>
          <w:u w:color="000000"/>
        </w:rPr>
        <w:t>publicznych będą zabezpieczone w budżecie poszczególnych wydziałów. Wysokość środków finansowych przeznaczonych na realizację niniejszego Programu, może ulec zmianie w zależności od możliwości budżetu Gminy Miasto Tomaszów Mazowiecki.</w:t>
      </w:r>
    </w:p>
    <w:p w14:paraId="244E62FE" w14:textId="77777777" w:rsidR="00A77B3E" w:rsidRDefault="00137FB2" w:rsidP="00A2673B">
      <w:pPr>
        <w:keepNext/>
        <w:keepLines/>
        <w:spacing w:before="120" w:line="276" w:lineRule="auto"/>
        <w:jc w:val="center"/>
        <w:rPr>
          <w:color w:val="000000"/>
          <w:u w:color="000000"/>
        </w:rPr>
      </w:pPr>
      <w:r>
        <w:rPr>
          <w:b/>
        </w:rPr>
        <w:t>Rozdział 10.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oceny realizacji programu</w:t>
      </w:r>
    </w:p>
    <w:p w14:paraId="6E386850" w14:textId="77777777" w:rsidR="00A77B3E" w:rsidRDefault="00137FB2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Ustala się następujące wskaźniki niezbędne do oceny realizacji programu:</w:t>
      </w:r>
    </w:p>
    <w:p w14:paraId="0506AE31" w14:textId="77777777" w:rsidR="00A77B3E" w:rsidRDefault="00137FB2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liczbę otwartych konkursów ofert;</w:t>
      </w:r>
    </w:p>
    <w:p w14:paraId="6C553B48" w14:textId="77777777" w:rsidR="00A77B3E" w:rsidRDefault="00137FB2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liczbę ofert złożonych na realizację zadań publicznych;</w:t>
      </w:r>
    </w:p>
    <w:p w14:paraId="1CD01CD0" w14:textId="77777777" w:rsidR="00A77B3E" w:rsidRDefault="00137FB2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liczbę umów za</w:t>
      </w:r>
      <w:r>
        <w:rPr>
          <w:color w:val="000000"/>
          <w:u w:color="000000"/>
        </w:rPr>
        <w:t>wartych na wsparcie i powierzenie realizacji zadań publicznych;</w:t>
      </w:r>
    </w:p>
    <w:p w14:paraId="76EE2184" w14:textId="77777777" w:rsidR="00A77B3E" w:rsidRDefault="00137FB2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liczbę zadań, których realizację zlecono organizacjom pozarządowym;</w:t>
      </w:r>
    </w:p>
    <w:p w14:paraId="2888A982" w14:textId="77777777" w:rsidR="00A77B3E" w:rsidRDefault="00137FB2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liczbę organizacji pozarządowych, z którymi zawarto umowy na realizację zadania publicznego;</w:t>
      </w:r>
    </w:p>
    <w:p w14:paraId="1DDBB114" w14:textId="77777777" w:rsidR="00A77B3E" w:rsidRDefault="00137FB2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wysokości udzielonych </w:t>
      </w:r>
      <w:r>
        <w:rPr>
          <w:color w:val="000000"/>
          <w:u w:color="000000"/>
        </w:rPr>
        <w:t>dotacji w poszczególnych obszarach zadaniowych;</w:t>
      </w:r>
    </w:p>
    <w:p w14:paraId="1024FF5F" w14:textId="77777777" w:rsidR="00A77B3E" w:rsidRDefault="00137FB2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całkowity koszt realizacji zadań zleconych organizacjom pozarządowym.</w:t>
      </w:r>
    </w:p>
    <w:p w14:paraId="76658E57" w14:textId="77777777" w:rsidR="00A77B3E" w:rsidRDefault="00137FB2">
      <w:pPr>
        <w:keepNext/>
        <w:spacing w:line="276" w:lineRule="auto"/>
        <w:jc w:val="center"/>
        <w:rPr>
          <w:color w:val="000000"/>
          <w:u w:color="000000"/>
        </w:rPr>
      </w:pPr>
      <w:r>
        <w:rPr>
          <w:b/>
        </w:rPr>
        <w:t>Rozdział 11.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Informacja o sposobie tworzenia programu oraz o przebiegu konsultacji</w:t>
      </w:r>
    </w:p>
    <w:p w14:paraId="31128D9A" w14:textId="77777777" w:rsidR="00A77B3E" w:rsidRDefault="00137FB2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 xml:space="preserve">Tworzenie programu odbyło się w następujący </w:t>
      </w:r>
      <w:r>
        <w:rPr>
          <w:color w:val="000000"/>
          <w:u w:color="000000"/>
        </w:rPr>
        <w:t>sposób:</w:t>
      </w:r>
    </w:p>
    <w:p w14:paraId="2FCF194C" w14:textId="426285BF" w:rsidR="00A77B3E" w:rsidRDefault="00137FB2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zebranie propozycji organizacji pozarządowych dotyczących realizacji zadań publicznych na rok 202</w:t>
      </w:r>
      <w:r w:rsidR="00E358BA">
        <w:rPr>
          <w:color w:val="000000"/>
          <w:u w:color="000000"/>
        </w:rPr>
        <w:t>4</w:t>
      </w:r>
      <w:r>
        <w:rPr>
          <w:color w:val="000000"/>
          <w:u w:color="000000"/>
        </w:rPr>
        <w:t>;</w:t>
      </w:r>
    </w:p>
    <w:p w14:paraId="370A55F9" w14:textId="77777777" w:rsidR="00A77B3E" w:rsidRDefault="00137FB2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przygotowanie projektu programu;</w:t>
      </w:r>
    </w:p>
    <w:p w14:paraId="2290F15F" w14:textId="77777777" w:rsidR="00A77B3E" w:rsidRDefault="00137FB2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poddanie projektu programu pod konsultacje zgodnie z Uchwałą NR LXII/519/2010 Rady Miejskiej Tomaszowa Maz</w:t>
      </w:r>
      <w:r>
        <w:rPr>
          <w:color w:val="000000"/>
          <w:u w:color="000000"/>
        </w:rPr>
        <w:t>owieckiego z dnia 25 sierpnia 2010 r. w sprawie przyjęcia „Regulaminu konsultowania z radą działalności pożytku publicznego lub organizacjami pozarządowymi i podmiotami, o których mowa w art. 3 ust. 3 ustawy o działalności pożytku publicznego i o wolontari</w:t>
      </w:r>
      <w:r>
        <w:rPr>
          <w:color w:val="000000"/>
          <w:u w:color="000000"/>
        </w:rPr>
        <w:t>acie, projektów aktów prawa miejscowego w dziedzinach dotyczących działalności statutowej tych organizacji”;</w:t>
      </w:r>
    </w:p>
    <w:p w14:paraId="2D88A108" w14:textId="77777777" w:rsidR="00A77B3E" w:rsidRDefault="00137FB2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opublikowanie projektu uchwały na stronie internetowej Urzędu Miasta w Tomaszowie Mazowieckim wraz z informacją o możliwości zgłaszania opinii i</w:t>
      </w:r>
      <w:r>
        <w:rPr>
          <w:color w:val="000000"/>
          <w:u w:color="000000"/>
        </w:rPr>
        <w:t> wniosków do powyższego projektu;</w:t>
      </w:r>
    </w:p>
    <w:p w14:paraId="6D966960" w14:textId="77777777" w:rsidR="00A77B3E" w:rsidRDefault="00137FB2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zapoznanie się organizacji pozarządowych i rady działalności pożytku publicznego z projektem uchwały;</w:t>
      </w:r>
    </w:p>
    <w:p w14:paraId="3E556DEE" w14:textId="396570B3" w:rsidR="00A77B3E" w:rsidRDefault="00137FB2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skierowanie projektu uchwały w sprawie przyjęcia Programu współpracy z organizacjami pozarządowymi oraz innymi pod</w:t>
      </w:r>
      <w:r>
        <w:rPr>
          <w:color w:val="000000"/>
          <w:u w:color="000000"/>
        </w:rPr>
        <w:t>miotami prowadzącymi działalność pożytku publicznego na rok 202</w:t>
      </w:r>
      <w:r w:rsidR="00E358BA">
        <w:rPr>
          <w:color w:val="000000"/>
          <w:u w:color="000000"/>
        </w:rPr>
        <w:t>4</w:t>
      </w:r>
      <w:r>
        <w:rPr>
          <w:color w:val="000000"/>
          <w:u w:color="000000"/>
        </w:rPr>
        <w:t> pod obrady Miejskiej Rady Tomaszowa Mazowieckiego.</w:t>
      </w:r>
    </w:p>
    <w:p w14:paraId="6E670638" w14:textId="0FE1ADA2" w:rsidR="00A77B3E" w:rsidRDefault="00137FB2" w:rsidP="00664275">
      <w:pPr>
        <w:jc w:val="center"/>
        <w:rPr>
          <w:color w:val="000000"/>
          <w:u w:color="000000"/>
        </w:rPr>
      </w:pPr>
      <w:r>
        <w:rPr>
          <w:b/>
        </w:rPr>
        <w:t>Rozdział 12.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Tryb powoływania i zasady działania komisji konkursowych do opiniowania ofert</w:t>
      </w:r>
    </w:p>
    <w:p w14:paraId="01668C7B" w14:textId="77777777" w:rsidR="00A77B3E" w:rsidRDefault="00137FB2" w:rsidP="0074242A">
      <w:pPr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 otwartych konkursach ofert</w:t>
      </w:r>
    </w:p>
    <w:p w14:paraId="53F1A663" w14:textId="36DF20FA" w:rsidR="00856E54" w:rsidRDefault="00137FB2">
      <w:pPr>
        <w:keepLines/>
        <w:spacing w:before="120" w:after="120" w:line="276" w:lineRule="auto"/>
        <w:ind w:firstLine="340"/>
      </w:pPr>
      <w:r>
        <w:rPr>
          <w:b/>
        </w:rPr>
        <w:t>§ 12. </w:t>
      </w:r>
      <w:r>
        <w:t>1. </w:t>
      </w:r>
      <w:r w:rsidR="00856E54">
        <w:t>Każdorazowo, w związku z ogłoszonym otwartym konkursem ofert na realizację zadań publicznych</w:t>
      </w:r>
      <w:r w:rsidR="00865372">
        <w:t>, wynikających z Programu, w celu opiniowania składanych ofert powołuje się Komisję Konkursową, zwaną dalej Komisją.</w:t>
      </w:r>
    </w:p>
    <w:p w14:paraId="11461B5B" w14:textId="77777777" w:rsidR="00B31FCA" w:rsidRDefault="005E07D5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2. Tryb powoływania komisji: </w:t>
      </w:r>
    </w:p>
    <w:p w14:paraId="0C11016A" w14:textId="3033D89F" w:rsidR="00556AE9" w:rsidRDefault="00556AE9" w:rsidP="00556AE9">
      <w:pPr>
        <w:keepLines/>
        <w:spacing w:before="120" w:after="120" w:line="276" w:lineRule="auto"/>
        <w:ind w:left="426" w:hanging="284"/>
        <w:rPr>
          <w:color w:val="000000"/>
          <w:u w:color="000000"/>
        </w:rPr>
      </w:pPr>
      <w:r>
        <w:rPr>
          <w:color w:val="000000"/>
          <w:u w:color="000000"/>
        </w:rPr>
        <w:t xml:space="preserve">1) Baza kandydatów stanowi listę osób zgłoszonych w celu reprezentacji poszczególnych organizacji pozarządowych na członków komisji. </w:t>
      </w:r>
    </w:p>
    <w:p w14:paraId="5895C595" w14:textId="77777777" w:rsidR="00556AE9" w:rsidRDefault="00556AE9" w:rsidP="00556AE9">
      <w:pPr>
        <w:keepLines/>
        <w:spacing w:before="120" w:after="120" w:line="276" w:lineRule="auto"/>
        <w:ind w:left="426" w:hanging="284"/>
        <w:rPr>
          <w:color w:val="000000"/>
          <w:u w:color="000000"/>
        </w:rPr>
      </w:pPr>
      <w:r>
        <w:rPr>
          <w:color w:val="000000"/>
          <w:u w:color="000000"/>
        </w:rPr>
        <w:t xml:space="preserve">2) Komisja obraduje na posiedzeniach, na których odbywa się opiniowanie ofert. </w:t>
      </w:r>
    </w:p>
    <w:p w14:paraId="57C13765" w14:textId="4EDF2A30" w:rsidR="00A77B3E" w:rsidRDefault="00556AE9" w:rsidP="00556AE9">
      <w:pPr>
        <w:keepLines/>
        <w:spacing w:before="120" w:after="120" w:line="276" w:lineRule="auto"/>
        <w:ind w:left="426" w:hanging="284"/>
        <w:rPr>
          <w:color w:val="000000"/>
          <w:u w:color="000000"/>
        </w:rPr>
      </w:pPr>
      <w:r>
        <w:rPr>
          <w:color w:val="000000"/>
          <w:u w:color="000000"/>
        </w:rPr>
        <w:t>3) Zespołem kieruje przewodniczący lub wiceprzewodniczący.</w:t>
      </w:r>
    </w:p>
    <w:p w14:paraId="039787BD" w14:textId="54CDEE87" w:rsidR="00447442" w:rsidRDefault="00137FB2" w:rsidP="00556AE9">
      <w:pPr>
        <w:keepLines/>
        <w:spacing w:before="120" w:after="120" w:line="276" w:lineRule="auto"/>
        <w:ind w:left="567" w:hanging="284"/>
      </w:pPr>
      <w:r>
        <w:t>3. </w:t>
      </w:r>
      <w:r w:rsidR="00447442">
        <w:t>Zasady działania Komisji:</w:t>
      </w:r>
    </w:p>
    <w:p w14:paraId="67E4A2F6" w14:textId="477B25DA" w:rsidR="00447442" w:rsidRDefault="00137FB2" w:rsidP="00CD454E">
      <w:pPr>
        <w:keepLines/>
        <w:spacing w:before="120" w:after="120" w:line="276" w:lineRule="auto"/>
        <w:ind w:firstLine="142"/>
        <w:rPr>
          <w:color w:val="000000"/>
          <w:u w:color="000000"/>
        </w:rPr>
      </w:pPr>
      <w:r>
        <w:t>1) </w:t>
      </w:r>
      <w:r w:rsidR="007722F1">
        <w:t>Komisja dokumentuje przebieg posiedzenia sporządzając protokół</w:t>
      </w:r>
      <w:r w:rsidR="00C77323">
        <w:t>;</w:t>
      </w:r>
    </w:p>
    <w:p w14:paraId="31143D34" w14:textId="279A9D84" w:rsidR="00A77B3E" w:rsidRDefault="00137FB2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 w:rsidR="00C77323">
        <w:rPr>
          <w:color w:val="000000"/>
          <w:u w:color="000000"/>
        </w:rPr>
        <w:t>Protokół z posiedzenia, oświadczenia oraz inne dokumenty powstałe w czasie pracy Komisji przechowywane są w prowadzonych zbiorach dokumentów</w:t>
      </w:r>
      <w:r>
        <w:rPr>
          <w:color w:val="000000"/>
          <w:u w:color="000000"/>
        </w:rPr>
        <w:t>;</w:t>
      </w:r>
    </w:p>
    <w:p w14:paraId="707CC03D" w14:textId="1B7E9C73" w:rsidR="00A77B3E" w:rsidRDefault="00137FB2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 w:rsidR="0061495E">
        <w:t>Wszyscy członkowie Komisji mają prawo wglądu w dokumentację stanowiącą podstawę jej pracy</w:t>
      </w:r>
      <w:r>
        <w:rPr>
          <w:color w:val="000000"/>
          <w:u w:color="000000"/>
        </w:rPr>
        <w:t>;</w:t>
      </w:r>
    </w:p>
    <w:p w14:paraId="7CE7E7E1" w14:textId="6FFCC22E" w:rsidR="00A77B3E" w:rsidRDefault="00137FB2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4) </w:t>
      </w:r>
      <w:r w:rsidR="0061495E">
        <w:rPr>
          <w:color w:val="000000"/>
          <w:u w:color="000000"/>
        </w:rPr>
        <w:t>Komisja opiniuje i przedstawia</w:t>
      </w:r>
      <w:r w:rsidR="00323F1C">
        <w:rPr>
          <w:color w:val="000000"/>
          <w:u w:color="000000"/>
        </w:rPr>
        <w:t xml:space="preserve"> Prezydentowi Miasta Tomaszowa Mazowieckiego wszystkie złożone oferty</w:t>
      </w:r>
      <w:r>
        <w:rPr>
          <w:color w:val="000000"/>
          <w:u w:color="000000"/>
        </w:rPr>
        <w:t>;</w:t>
      </w:r>
    </w:p>
    <w:p w14:paraId="53FC925E" w14:textId="63ACE25E" w:rsidR="00866BBA" w:rsidRDefault="00866BBA" w:rsidP="00866BBA">
      <w:pPr>
        <w:keepNext/>
        <w:spacing w:line="276" w:lineRule="auto"/>
        <w:jc w:val="center"/>
        <w:rPr>
          <w:b/>
          <w:color w:val="000000"/>
          <w:u w:color="000000"/>
        </w:rPr>
      </w:pPr>
      <w:r>
        <w:rPr>
          <w:b/>
        </w:rPr>
        <w:lastRenderedPageBreak/>
        <w:t>Rozdział 13.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14:paraId="2D1246E4" w14:textId="77713129" w:rsidR="00866BBA" w:rsidRPr="00F82C60" w:rsidRDefault="00866BBA">
      <w:pPr>
        <w:keepLines/>
        <w:spacing w:before="120" w:after="120" w:line="276" w:lineRule="auto"/>
        <w:ind w:firstLine="340"/>
        <w:rPr>
          <w:bCs/>
          <w:color w:val="000000"/>
          <w:u w:color="000000"/>
        </w:rPr>
      </w:pPr>
      <w:r>
        <w:rPr>
          <w:b/>
        </w:rPr>
        <w:t>§ 13. </w:t>
      </w:r>
      <w:r w:rsidR="00F82C60">
        <w:rPr>
          <w:bCs/>
        </w:rPr>
        <w:t>Szczegółowe zasady przyznawania dotacji, warunki ubiegania się o dotację, tryb przyznawania</w:t>
      </w:r>
      <w:r w:rsidR="00546756">
        <w:rPr>
          <w:bCs/>
        </w:rPr>
        <w:t>, rozliczania</w:t>
      </w:r>
      <w:r w:rsidR="00376F1C">
        <w:rPr>
          <w:bCs/>
        </w:rPr>
        <w:t xml:space="preserve">, rozliczania i kontroli udzielanych dotacji określają przepisy ustawy o działalności pożytku publicznego i o wolontariacie z dnia 24 kwietnia 2003 r. </w:t>
      </w:r>
      <w:r w:rsidR="00D2542A">
        <w:rPr>
          <w:bCs/>
        </w:rPr>
        <w:t>(t.j. Dz. U. z</w:t>
      </w:r>
      <w:r w:rsidR="00D2542A">
        <w:t> 2023 r. poz. 571</w:t>
      </w:r>
      <w:r w:rsidR="009D7653">
        <w:t xml:space="preserve">) oraz inne obowiązujące w tym zakresie przepisy prawne. </w:t>
      </w:r>
    </w:p>
    <w:sectPr w:rsidR="00866BBA" w:rsidRPr="00F82C60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CD481" w14:textId="77777777" w:rsidR="00137FB2" w:rsidRDefault="00137FB2">
      <w:r>
        <w:separator/>
      </w:r>
    </w:p>
  </w:endnote>
  <w:endnote w:type="continuationSeparator" w:id="0">
    <w:p w14:paraId="26B806D7" w14:textId="77777777" w:rsidR="00137FB2" w:rsidRDefault="00137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EEA03" w14:textId="77777777" w:rsidR="00AF3748" w:rsidRDefault="00AF374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DB41D" w14:textId="77777777" w:rsidR="00137FB2" w:rsidRDefault="00137FB2">
      <w:r>
        <w:separator/>
      </w:r>
    </w:p>
  </w:footnote>
  <w:footnote w:type="continuationSeparator" w:id="0">
    <w:p w14:paraId="2FEAC108" w14:textId="77777777" w:rsidR="00137FB2" w:rsidRDefault="00137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91B16"/>
    <w:multiLevelType w:val="hybridMultilevel"/>
    <w:tmpl w:val="8ACEA05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35803"/>
    <w:rsid w:val="000474D4"/>
    <w:rsid w:val="00052440"/>
    <w:rsid w:val="00094145"/>
    <w:rsid w:val="000A778E"/>
    <w:rsid w:val="00137162"/>
    <w:rsid w:val="00137FB2"/>
    <w:rsid w:val="001A4812"/>
    <w:rsid w:val="00274CF2"/>
    <w:rsid w:val="00280686"/>
    <w:rsid w:val="0029172C"/>
    <w:rsid w:val="0029402F"/>
    <w:rsid w:val="002B10E1"/>
    <w:rsid w:val="00323F1C"/>
    <w:rsid w:val="00371F2D"/>
    <w:rsid w:val="00376F1C"/>
    <w:rsid w:val="0041661D"/>
    <w:rsid w:val="00447442"/>
    <w:rsid w:val="00476FFD"/>
    <w:rsid w:val="00546756"/>
    <w:rsid w:val="00556AE9"/>
    <w:rsid w:val="00566749"/>
    <w:rsid w:val="005E07D5"/>
    <w:rsid w:val="0061495E"/>
    <w:rsid w:val="00664275"/>
    <w:rsid w:val="006F3B4B"/>
    <w:rsid w:val="0074071C"/>
    <w:rsid w:val="007411A1"/>
    <w:rsid w:val="0074242A"/>
    <w:rsid w:val="00756771"/>
    <w:rsid w:val="007722F1"/>
    <w:rsid w:val="0079441A"/>
    <w:rsid w:val="00800007"/>
    <w:rsid w:val="0082745F"/>
    <w:rsid w:val="008516BE"/>
    <w:rsid w:val="00856E54"/>
    <w:rsid w:val="00865372"/>
    <w:rsid w:val="00866BBA"/>
    <w:rsid w:val="0087700C"/>
    <w:rsid w:val="008931F7"/>
    <w:rsid w:val="008C06A1"/>
    <w:rsid w:val="00910606"/>
    <w:rsid w:val="00962BA5"/>
    <w:rsid w:val="00982F6E"/>
    <w:rsid w:val="0098587D"/>
    <w:rsid w:val="009A7D7E"/>
    <w:rsid w:val="009D7653"/>
    <w:rsid w:val="009E63A5"/>
    <w:rsid w:val="00A06990"/>
    <w:rsid w:val="00A2673B"/>
    <w:rsid w:val="00A41CC2"/>
    <w:rsid w:val="00A53E46"/>
    <w:rsid w:val="00A77B3E"/>
    <w:rsid w:val="00AF3748"/>
    <w:rsid w:val="00B207AD"/>
    <w:rsid w:val="00B31FCA"/>
    <w:rsid w:val="00C40698"/>
    <w:rsid w:val="00C7731C"/>
    <w:rsid w:val="00C77323"/>
    <w:rsid w:val="00C873EE"/>
    <w:rsid w:val="00CA2A55"/>
    <w:rsid w:val="00CD454E"/>
    <w:rsid w:val="00D2542A"/>
    <w:rsid w:val="00D27A21"/>
    <w:rsid w:val="00D61DDB"/>
    <w:rsid w:val="00DF451D"/>
    <w:rsid w:val="00E25652"/>
    <w:rsid w:val="00E31973"/>
    <w:rsid w:val="00E358BA"/>
    <w:rsid w:val="00E74515"/>
    <w:rsid w:val="00E755F6"/>
    <w:rsid w:val="00E820C0"/>
    <w:rsid w:val="00F24E32"/>
    <w:rsid w:val="00F75104"/>
    <w:rsid w:val="00F82C60"/>
    <w:rsid w:val="00FA7918"/>
    <w:rsid w:val="00FE09FD"/>
    <w:rsid w:val="00FF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0FEB91"/>
  <w15:docId w15:val="{C1435896-B833-4763-A3F5-9C5E0A12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2BA5"/>
    <w:pPr>
      <w:ind w:left="720"/>
      <w:contextualSpacing/>
    </w:pPr>
  </w:style>
  <w:style w:type="paragraph" w:styleId="Nagwek">
    <w:name w:val="header"/>
    <w:basedOn w:val="Normalny"/>
    <w:link w:val="NagwekZnak"/>
    <w:rsid w:val="00B207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207AD"/>
    <w:rPr>
      <w:rFonts w:ascii="Calibri" w:eastAsia="Calibri" w:hAnsi="Calibri" w:cs="Calibri"/>
      <w:sz w:val="24"/>
      <w:szCs w:val="24"/>
    </w:rPr>
  </w:style>
  <w:style w:type="paragraph" w:styleId="Stopka">
    <w:name w:val="footer"/>
    <w:basedOn w:val="Normalny"/>
    <w:link w:val="StopkaZnak"/>
    <w:rsid w:val="00B207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207AD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2830</Words>
  <Characters>16982</Characters>
  <Application>Microsoft Office Word</Application>
  <DocSecurity>0</DocSecurity>
  <Lines>141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LXXII/576/2023 z dnia 30 marca 2023 r.</vt:lpstr>
      <vt:lpstr/>
    </vt:vector>
  </TitlesOfParts>
  <Company>Rada Miejska Tomaszowa Mazowieckiego</Company>
  <LinksUpToDate>false</LinksUpToDate>
  <CharactersWithSpaces>19773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LXXII/576/2023 z dnia 30 marca 2023 r.</dc:title>
  <dc:subject>w sprawie przyjęcia Programu współpracy z^organizacjami pozarządowymi oraz podmiotami prowadzącymi działalność pożytku publicznego na rok 2023</dc:subject>
  <dc:creator>antomczyk</dc:creator>
  <cp:lastModifiedBy>Piotr Gajda</cp:lastModifiedBy>
  <cp:revision>2</cp:revision>
  <dcterms:created xsi:type="dcterms:W3CDTF">2023-10-12T13:21:00Z</dcterms:created>
  <dcterms:modified xsi:type="dcterms:W3CDTF">2023-10-12T13:21:00Z</dcterms:modified>
  <cp:category>Akt prawny</cp:category>
</cp:coreProperties>
</file>